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8.9pt;margin-top:12.0pt;width:219.6pt;height:6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789464,779678">
                <w10:wrap type="topAndBottom" side="bothSides" anchorx="margin"/>
                <v:rect id="_x0000_s1027" style="position:absolute;left:0;top:0;width:2789464;height:77967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9464;height:779678;">
                  <v:imagedata r:id="rId9" o:title="image.jpg"/>
                </v:shape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540DF7E0" w14:textId="6CA6EDC3" w:rsidR="00C02EA7" w:rsidRDefault="00C02EA7" w:rsidP="00C02EA7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DA5439">
        <w:rPr>
          <w:rFonts w:ascii="Arial" w:hAnsi="Arial"/>
          <w:sz w:val="21"/>
          <w:szCs w:val="21"/>
        </w:rPr>
        <w:t xml:space="preserve"> </w:t>
      </w:r>
      <w:r w:rsidR="00591A71">
        <w:rPr>
          <w:rFonts w:ascii="Arial" w:hAnsi="Arial"/>
          <w:sz w:val="21"/>
          <w:szCs w:val="21"/>
        </w:rPr>
        <w:t xml:space="preserve">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446BB1E8" w14:textId="3A161DF8" w:rsidR="00022280" w:rsidRPr="005A4718" w:rsidRDefault="00C02EA7">
      <w:pPr>
        <w:pStyle w:val="Predefinito"/>
        <w:jc w:val="center"/>
      </w:pPr>
      <w:r>
        <w:rPr>
          <w:rFonts w:ascii="Arial" w:hAnsi="Arial"/>
        </w:rPr>
        <w:t xml:space="preserve">Il </w:t>
      </w:r>
      <w:r w:rsidR="00B52ECA">
        <w:rPr>
          <w:rFonts w:ascii="Arial" w:hAnsi="Arial"/>
        </w:rPr>
        <w:t>14 dicembre</w:t>
      </w:r>
      <w:r>
        <w:rPr>
          <w:rFonts w:ascii="Arial" w:hAnsi="Arial"/>
        </w:rPr>
        <w:t xml:space="preserve"> alle 15,30 il </w:t>
      </w:r>
      <w:r w:rsidR="00B52ECA">
        <w:rPr>
          <w:rFonts w:ascii="Arial" w:hAnsi="Arial"/>
        </w:rPr>
        <w:t>terzo</w:t>
      </w:r>
      <w:r>
        <w:rPr>
          <w:rFonts w:ascii="Arial" w:hAnsi="Arial"/>
        </w:rPr>
        <w:t xml:space="preserve"> appuntamento de </w:t>
      </w:r>
      <w:r w:rsidRPr="00B52ECA">
        <w:rPr>
          <w:rFonts w:ascii="Arial" w:hAnsi="Arial"/>
          <w:i/>
        </w:rPr>
        <w:t xml:space="preserve">I Venerdì </w:t>
      </w:r>
      <w:proofErr w:type="gramStart"/>
      <w:r w:rsidRPr="00B52ECA">
        <w:rPr>
          <w:rFonts w:ascii="Arial" w:hAnsi="Arial"/>
          <w:i/>
        </w:rPr>
        <w:t>del</w:t>
      </w:r>
      <w:proofErr w:type="gramEnd"/>
      <w:r w:rsidRPr="00B52ECA">
        <w:rPr>
          <w:rFonts w:ascii="Arial" w:hAnsi="Arial"/>
          <w:i/>
        </w:rPr>
        <w:t xml:space="preserve"> Pendola</w:t>
      </w:r>
      <w:r w:rsidR="005A4718">
        <w:rPr>
          <w:rFonts w:ascii="Arial" w:hAnsi="Arial"/>
        </w:rPr>
        <w:t xml:space="preserve"> organizzati da </w:t>
      </w:r>
      <w:proofErr w:type="spellStart"/>
      <w:r w:rsidR="005A4718">
        <w:rPr>
          <w:rFonts w:ascii="Arial" w:hAnsi="Arial"/>
        </w:rPr>
        <w:t>MPDFonlus</w:t>
      </w:r>
      <w:proofErr w:type="spellEnd"/>
    </w:p>
    <w:p w14:paraId="7294F143" w14:textId="77777777" w:rsidR="00022280" w:rsidRDefault="00022280">
      <w:pPr>
        <w:pStyle w:val="Predefinito"/>
        <w:jc w:val="center"/>
      </w:pPr>
    </w:p>
    <w:p w14:paraId="56F88B54" w14:textId="77777777" w:rsidR="00022280" w:rsidRPr="00022280" w:rsidRDefault="00022280">
      <w:pPr>
        <w:pStyle w:val="Predefinito"/>
        <w:jc w:val="center"/>
        <w:rPr>
          <w:b/>
        </w:rPr>
      </w:pPr>
    </w:p>
    <w:p w14:paraId="06114441" w14:textId="359D3F69" w:rsidR="00022280" w:rsidRDefault="00B52ECA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Radio Magica: molto più di una radio</w:t>
      </w:r>
    </w:p>
    <w:p w14:paraId="7763E8A8" w14:textId="77777777" w:rsidR="00C02EA7" w:rsidRDefault="00C02EA7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3A35F24D" w14:textId="34F6D4EF" w:rsidR="00C02EA7" w:rsidRPr="005A4718" w:rsidRDefault="005A4718" w:rsidP="005A4718">
      <w:pPr>
        <w:pStyle w:val="Predefinito"/>
        <w:rPr>
          <w:rFonts w:ascii="Arial" w:hAnsi="Arial"/>
          <w:i/>
        </w:rPr>
      </w:pPr>
      <w:r w:rsidRPr="005A4718">
        <w:rPr>
          <w:rFonts w:ascii="Arial" w:hAnsi="Arial"/>
          <w:i/>
        </w:rPr>
        <w:t>Elena Rocco e Livia De Paolis raccontano un'a</w:t>
      </w:r>
      <w:r w:rsidR="00063BCA">
        <w:rPr>
          <w:rFonts w:ascii="Arial" w:hAnsi="Arial"/>
          <w:i/>
        </w:rPr>
        <w:t>vventura iniziata nel 2012 all’Università</w:t>
      </w:r>
      <w:r w:rsidRPr="005A4718">
        <w:rPr>
          <w:rFonts w:ascii="Arial" w:hAnsi="Arial"/>
          <w:i/>
        </w:rPr>
        <w:t xml:space="preserve"> Ca’ </w:t>
      </w:r>
      <w:proofErr w:type="spellStart"/>
      <w:r w:rsidRPr="005A4718">
        <w:rPr>
          <w:rFonts w:ascii="Arial" w:hAnsi="Arial"/>
          <w:i/>
        </w:rPr>
        <w:t>Foscari</w:t>
      </w:r>
      <w:proofErr w:type="spellEnd"/>
      <w:r w:rsidRPr="005A4718">
        <w:rPr>
          <w:rFonts w:ascii="Arial" w:hAnsi="Arial"/>
          <w:i/>
        </w:rPr>
        <w:t xml:space="preserve"> di Venezia dal sogno di una mamma che desiderava creare una radio </w:t>
      </w:r>
      <w:proofErr w:type="gramStart"/>
      <w:r w:rsidRPr="005A4718">
        <w:rPr>
          <w:rFonts w:ascii="Arial" w:hAnsi="Arial"/>
          <w:i/>
        </w:rPr>
        <w:t>speciale</w:t>
      </w:r>
      <w:proofErr w:type="gramEnd"/>
    </w:p>
    <w:p w14:paraId="728C8776" w14:textId="77777777" w:rsidR="0019167B" w:rsidRDefault="0019167B" w:rsidP="00C02EA7">
      <w:pPr>
        <w:pStyle w:val="Predefinito"/>
        <w:jc w:val="center"/>
        <w:rPr>
          <w:rFonts w:ascii="Arial" w:hAnsi="Arial"/>
        </w:rPr>
      </w:pPr>
    </w:p>
    <w:p w14:paraId="1435B859" w14:textId="77777777" w:rsidR="0019167B" w:rsidRDefault="0019167B" w:rsidP="00C02EA7">
      <w:pPr>
        <w:pStyle w:val="Predefinito"/>
        <w:jc w:val="center"/>
        <w:rPr>
          <w:rFonts w:ascii="Arial" w:hAnsi="Arial"/>
        </w:rPr>
      </w:pPr>
    </w:p>
    <w:p w14:paraId="6BEDF92F" w14:textId="77777777" w:rsidR="0019167B" w:rsidRDefault="0019167B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743258B4" w14:textId="1CB9239C" w:rsidR="005D31DD" w:rsidRPr="005D31DD" w:rsidRDefault="005D31DD" w:rsidP="005A4718">
      <w:pPr>
        <w:pStyle w:val="Predefinito"/>
        <w:jc w:val="both"/>
        <w:rPr>
          <w:rFonts w:ascii="Arial" w:hAnsi="Arial"/>
        </w:rPr>
      </w:pPr>
      <w:r w:rsidRPr="005D31DD">
        <w:rPr>
          <w:rFonts w:ascii="Arial" w:hAnsi="Arial"/>
          <w:b/>
        </w:rPr>
        <w:t>Siena</w:t>
      </w:r>
      <w:r>
        <w:rPr>
          <w:rFonts w:ascii="Arial" w:hAnsi="Arial"/>
          <w:b/>
        </w:rPr>
        <w:t xml:space="preserve"> – </w:t>
      </w:r>
      <w:r w:rsidR="00591A71">
        <w:rPr>
          <w:rFonts w:ascii="Arial" w:hAnsi="Arial"/>
          <w:u w:val="single"/>
        </w:rPr>
        <w:t>Venerdì 14 dicembre dalle 15</w:t>
      </w:r>
      <w:r w:rsidRPr="005D31DD">
        <w:rPr>
          <w:rFonts w:ascii="Arial" w:hAnsi="Arial"/>
          <w:u w:val="single"/>
        </w:rPr>
        <w:t>,30 alle 17,30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tornano i Venerdì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Pendola, ciclo di incontri di promozione della lingua dei segni e della cultura sorda organizzato da </w:t>
      </w:r>
      <w:proofErr w:type="spellStart"/>
      <w:r>
        <w:rPr>
          <w:rFonts w:ascii="Arial" w:hAnsi="Arial"/>
        </w:rPr>
        <w:t>MPDFonlus</w:t>
      </w:r>
      <w:proofErr w:type="spellEnd"/>
      <w:r>
        <w:rPr>
          <w:rFonts w:ascii="Arial" w:hAnsi="Arial"/>
        </w:rPr>
        <w:t xml:space="preserve"> con il patrocinio di </w:t>
      </w:r>
      <w:r w:rsidRPr="005D31DD">
        <w:rPr>
          <w:rFonts w:ascii="Arial" w:hAnsi="Arial"/>
        </w:rPr>
        <w:t>ENS – Sezion</w:t>
      </w:r>
      <w:bookmarkStart w:id="0" w:name="_GoBack"/>
      <w:bookmarkEnd w:id="0"/>
      <w:r w:rsidRPr="005D31DD">
        <w:rPr>
          <w:rFonts w:ascii="Arial" w:hAnsi="Arial"/>
        </w:rPr>
        <w:t>e Provinciale Siena.</w:t>
      </w:r>
    </w:p>
    <w:p w14:paraId="776B96F6" w14:textId="77777777" w:rsidR="005D31DD" w:rsidRDefault="005D31DD" w:rsidP="005A4718">
      <w:pPr>
        <w:pStyle w:val="Predefinito"/>
        <w:jc w:val="both"/>
        <w:rPr>
          <w:rFonts w:ascii="Arial" w:hAnsi="Arial"/>
          <w:b/>
        </w:rPr>
      </w:pPr>
    </w:p>
    <w:p w14:paraId="7D832F44" w14:textId="4A81FA49" w:rsidR="005A4718" w:rsidRDefault="005A4718" w:rsidP="005A4718">
      <w:pPr>
        <w:pStyle w:val="Predefinito"/>
        <w:jc w:val="both"/>
        <w:rPr>
          <w:rFonts w:ascii="Arial" w:hAnsi="Arial"/>
        </w:rPr>
      </w:pPr>
      <w:r>
        <w:rPr>
          <w:rFonts w:ascii="Arial" w:hAnsi="Arial"/>
        </w:rPr>
        <w:t>Che cos’è Radio Magica? Com’</w:t>
      </w:r>
      <w:r w:rsidRPr="005A4718">
        <w:rPr>
          <w:rFonts w:ascii="Arial" w:hAnsi="Arial"/>
        </w:rPr>
        <w:t xml:space="preserve">è nata? E perché? </w:t>
      </w:r>
    </w:p>
    <w:p w14:paraId="2915CD5E" w14:textId="77777777" w:rsidR="005D31DD" w:rsidRDefault="005D31DD" w:rsidP="005A4718">
      <w:pPr>
        <w:pStyle w:val="Predefinito"/>
        <w:jc w:val="both"/>
        <w:rPr>
          <w:rFonts w:ascii="Arial" w:hAnsi="Arial"/>
        </w:rPr>
      </w:pPr>
    </w:p>
    <w:p w14:paraId="2B139979" w14:textId="2DB76B97" w:rsidR="005D31DD" w:rsidRDefault="005A4718" w:rsidP="005A4718">
      <w:pPr>
        <w:pStyle w:val="Predefinito"/>
        <w:jc w:val="both"/>
        <w:rPr>
          <w:rFonts w:ascii="Arial" w:hAnsi="Arial"/>
        </w:rPr>
      </w:pPr>
      <w:r w:rsidRPr="00DC3E33">
        <w:rPr>
          <w:rFonts w:ascii="Arial" w:hAnsi="Arial"/>
          <w:b/>
        </w:rPr>
        <w:t>Elena Rocco</w:t>
      </w:r>
      <w:r w:rsidR="00DC3E33">
        <w:rPr>
          <w:rFonts w:ascii="Arial" w:hAnsi="Arial"/>
        </w:rPr>
        <w:t xml:space="preserve">, </w:t>
      </w:r>
      <w:r w:rsidR="00063BCA">
        <w:rPr>
          <w:rFonts w:ascii="Arial" w:hAnsi="Arial"/>
        </w:rPr>
        <w:t>fondatrice</w:t>
      </w:r>
      <w:r w:rsidR="00C168B4">
        <w:rPr>
          <w:rFonts w:ascii="Arial" w:hAnsi="Arial"/>
        </w:rPr>
        <w:t xml:space="preserve"> e Segretario generale di Fondazione Radio Magica </w:t>
      </w:r>
      <w:proofErr w:type="spellStart"/>
      <w:r w:rsidR="00C168B4">
        <w:rPr>
          <w:rFonts w:ascii="Arial" w:hAnsi="Arial"/>
        </w:rPr>
        <w:t>onlus</w:t>
      </w:r>
      <w:proofErr w:type="spellEnd"/>
      <w:r w:rsidRPr="005A4718">
        <w:rPr>
          <w:rFonts w:ascii="Arial" w:hAnsi="Arial"/>
        </w:rPr>
        <w:t xml:space="preserve"> e </w:t>
      </w:r>
      <w:r w:rsidRPr="00DC3E33">
        <w:rPr>
          <w:rFonts w:ascii="Arial" w:hAnsi="Arial"/>
          <w:b/>
        </w:rPr>
        <w:t>Livia De Paolis</w:t>
      </w:r>
      <w:r w:rsidR="00C168B4">
        <w:rPr>
          <w:rFonts w:ascii="Arial" w:hAnsi="Arial"/>
          <w:b/>
        </w:rPr>
        <w:t xml:space="preserve">, </w:t>
      </w:r>
      <w:r w:rsidR="00C168B4">
        <w:rPr>
          <w:rFonts w:ascii="Arial" w:hAnsi="Arial"/>
        </w:rPr>
        <w:t xml:space="preserve">interprete </w:t>
      </w:r>
      <w:proofErr w:type="spellStart"/>
      <w:r w:rsidR="00C168B4">
        <w:rPr>
          <w:rFonts w:ascii="Arial" w:hAnsi="Arial"/>
        </w:rPr>
        <w:t>Lis</w:t>
      </w:r>
      <w:proofErr w:type="spellEnd"/>
      <w:r w:rsidR="00C168B4">
        <w:rPr>
          <w:rFonts w:ascii="Arial" w:hAnsi="Arial"/>
        </w:rPr>
        <w:t xml:space="preserve">, </w:t>
      </w:r>
      <w:proofErr w:type="gramStart"/>
      <w:r w:rsidRPr="005A4718">
        <w:rPr>
          <w:rFonts w:ascii="Arial" w:hAnsi="Arial"/>
        </w:rPr>
        <w:t>raccont</w:t>
      </w:r>
      <w:r w:rsidR="00C168B4">
        <w:rPr>
          <w:rFonts w:ascii="Arial" w:hAnsi="Arial"/>
        </w:rPr>
        <w:t>eranno</w:t>
      </w:r>
      <w:proofErr w:type="gramEnd"/>
      <w:r w:rsidRPr="005A4718">
        <w:rPr>
          <w:rFonts w:ascii="Arial" w:hAnsi="Arial"/>
        </w:rPr>
        <w:t xml:space="preserve"> </w:t>
      </w:r>
      <w:r w:rsidR="005D31DD">
        <w:rPr>
          <w:rFonts w:ascii="Arial" w:hAnsi="Arial"/>
        </w:rPr>
        <w:t>un progetto speciale, un’avventura</w:t>
      </w:r>
      <w:r w:rsidRPr="005A4718">
        <w:rPr>
          <w:rFonts w:ascii="Arial" w:hAnsi="Arial"/>
        </w:rPr>
        <w:t xml:space="preserve"> iniziata nel 2012 all’</w:t>
      </w:r>
      <w:r w:rsidR="00C168B4">
        <w:rPr>
          <w:rFonts w:ascii="Arial" w:hAnsi="Arial"/>
        </w:rPr>
        <w:t>Università</w:t>
      </w:r>
      <w:r w:rsidRPr="005A4718">
        <w:rPr>
          <w:rFonts w:ascii="Arial" w:hAnsi="Arial"/>
        </w:rPr>
        <w:t xml:space="preserve"> Ca’ </w:t>
      </w:r>
      <w:proofErr w:type="spellStart"/>
      <w:r w:rsidRPr="005A4718">
        <w:rPr>
          <w:rFonts w:ascii="Arial" w:hAnsi="Arial"/>
        </w:rPr>
        <w:t>Foscari</w:t>
      </w:r>
      <w:proofErr w:type="spellEnd"/>
      <w:r w:rsidRPr="005A4718">
        <w:rPr>
          <w:rFonts w:ascii="Arial" w:hAnsi="Arial"/>
        </w:rPr>
        <w:t xml:space="preserve"> di Venezia,  dal sogno di una mamma che </w:t>
      </w:r>
      <w:r w:rsidR="005D31DD">
        <w:rPr>
          <w:rFonts w:ascii="Arial" w:hAnsi="Arial"/>
        </w:rPr>
        <w:t>voleva</w:t>
      </w:r>
      <w:r w:rsidRPr="005A4718">
        <w:rPr>
          <w:rFonts w:ascii="Arial" w:hAnsi="Arial"/>
        </w:rPr>
        <w:t xml:space="preserve"> creare una radio speciale per ascoltare storie e musica dedicate ai bambini e ai ragazzi, partendo da libri pubblicati, da testi teatrali e addirittura da quadri. </w:t>
      </w:r>
    </w:p>
    <w:p w14:paraId="7AC15025" w14:textId="5BF15033" w:rsidR="005D31DD" w:rsidRDefault="005D31DD" w:rsidP="005A4718">
      <w:pPr>
        <w:pStyle w:val="Predefinito"/>
        <w:jc w:val="both"/>
        <w:rPr>
          <w:rFonts w:ascii="Arial" w:hAnsi="Arial"/>
        </w:rPr>
      </w:pPr>
      <w:r>
        <w:rPr>
          <w:rFonts w:ascii="Arial" w:hAnsi="Arial"/>
        </w:rPr>
        <w:t xml:space="preserve">Un’idea pensata fin da subito in un’ottica inclusiva: doveva </w:t>
      </w:r>
      <w:r w:rsidR="005A4718" w:rsidRPr="005A4718">
        <w:rPr>
          <w:rFonts w:ascii="Arial" w:hAnsi="Arial"/>
        </w:rPr>
        <w:t>essere per tutti, quindi anche per chi non può sentire, grazie alla LIS</w:t>
      </w:r>
      <w:r>
        <w:rPr>
          <w:rFonts w:ascii="Arial" w:hAnsi="Arial"/>
        </w:rPr>
        <w:t xml:space="preserve"> (Lingua dei Segni italiana)</w:t>
      </w:r>
      <w:r w:rsidR="005A4718" w:rsidRPr="005A4718">
        <w:rPr>
          <w:rFonts w:ascii="Arial" w:hAnsi="Arial"/>
        </w:rPr>
        <w:t xml:space="preserve">. </w:t>
      </w:r>
    </w:p>
    <w:p w14:paraId="7AA1032B" w14:textId="77777777" w:rsidR="005D31DD" w:rsidRDefault="005D31DD" w:rsidP="005A4718">
      <w:pPr>
        <w:pStyle w:val="Predefinito"/>
        <w:jc w:val="both"/>
        <w:rPr>
          <w:rFonts w:ascii="Arial" w:hAnsi="Arial"/>
        </w:rPr>
      </w:pPr>
    </w:p>
    <w:p w14:paraId="0C119A23" w14:textId="77777777" w:rsidR="005D31DD" w:rsidRDefault="005A4718" w:rsidP="005A4718">
      <w:pPr>
        <w:pStyle w:val="Predefinito"/>
        <w:jc w:val="both"/>
        <w:rPr>
          <w:rFonts w:ascii="Arial" w:hAnsi="Arial"/>
        </w:rPr>
      </w:pPr>
      <w:r w:rsidRPr="005A4718">
        <w:rPr>
          <w:rFonts w:ascii="Arial" w:hAnsi="Arial"/>
        </w:rPr>
        <w:t xml:space="preserve">Oggi Fondazione Radio Magica offre servii educativi in tutta Italia, con laboratori di radio </w:t>
      </w:r>
      <w:proofErr w:type="spellStart"/>
      <w:r w:rsidRPr="005A4718">
        <w:rPr>
          <w:rFonts w:ascii="Arial" w:hAnsi="Arial"/>
        </w:rPr>
        <w:t>education</w:t>
      </w:r>
      <w:proofErr w:type="spellEnd"/>
      <w:r w:rsidRPr="005A4718">
        <w:rPr>
          <w:rFonts w:ascii="Arial" w:hAnsi="Arial"/>
        </w:rPr>
        <w:t xml:space="preserve"> e incontri per promuovere l’ascolto a 360°. Oltre agli audio-racconti, ogni mese pubblica nel suo sito e su </w:t>
      </w:r>
      <w:proofErr w:type="spellStart"/>
      <w:r w:rsidRPr="005A4718">
        <w:rPr>
          <w:rFonts w:ascii="Arial" w:hAnsi="Arial"/>
        </w:rPr>
        <w:t>YouTube</w:t>
      </w:r>
      <w:proofErr w:type="spellEnd"/>
      <w:r w:rsidRPr="005A4718">
        <w:rPr>
          <w:rFonts w:ascii="Arial" w:hAnsi="Arial"/>
        </w:rPr>
        <w:t xml:space="preserve"> un video-racconto in LIS tratto da un albo illustrato o da un racconto dedicato a un’opera d’arte. </w:t>
      </w:r>
    </w:p>
    <w:p w14:paraId="775F909C" w14:textId="77777777" w:rsidR="005D31DD" w:rsidRDefault="005D31DD" w:rsidP="005A4718">
      <w:pPr>
        <w:pStyle w:val="Predefinito"/>
        <w:jc w:val="both"/>
        <w:rPr>
          <w:rFonts w:ascii="Arial" w:hAnsi="Arial"/>
        </w:rPr>
      </w:pPr>
    </w:p>
    <w:p w14:paraId="0C155A61" w14:textId="4D65C671" w:rsidR="005D31DD" w:rsidRDefault="005D31DD" w:rsidP="005A4718">
      <w:pPr>
        <w:pStyle w:val="Predefinito"/>
        <w:jc w:val="both"/>
        <w:rPr>
          <w:rFonts w:ascii="Arial" w:hAnsi="Arial"/>
        </w:rPr>
      </w:pPr>
      <w:r>
        <w:rPr>
          <w:rFonts w:ascii="Arial" w:hAnsi="Arial"/>
        </w:rPr>
        <w:t>Di recente</w:t>
      </w:r>
      <w:r w:rsidR="005A4718" w:rsidRPr="005A4718">
        <w:rPr>
          <w:rFonts w:ascii="Arial" w:hAnsi="Arial"/>
        </w:rPr>
        <w:t xml:space="preserve"> ha</w:t>
      </w:r>
      <w:r w:rsidR="00063BCA">
        <w:rPr>
          <w:rFonts w:ascii="Arial" w:hAnsi="Arial"/>
        </w:rPr>
        <w:t xml:space="preserve"> inaugurato un nuovo progetto: </w:t>
      </w:r>
      <w:proofErr w:type="spellStart"/>
      <w:r w:rsidR="005A4718" w:rsidRPr="00063BCA">
        <w:rPr>
          <w:rFonts w:ascii="Arial" w:hAnsi="Arial"/>
          <w:i/>
        </w:rPr>
        <w:t>impariAMO</w:t>
      </w:r>
      <w:proofErr w:type="spellEnd"/>
      <w:r w:rsidR="005A4718" w:rsidRPr="00063BCA">
        <w:rPr>
          <w:rFonts w:ascii="Arial" w:hAnsi="Arial"/>
          <w:i/>
        </w:rPr>
        <w:t xml:space="preserve"> LIS</w:t>
      </w:r>
      <w:r w:rsidR="005A4718" w:rsidRPr="005A4718">
        <w:rPr>
          <w:rFonts w:ascii="Arial" w:hAnsi="Arial"/>
        </w:rPr>
        <w:t xml:space="preserve"> per </w:t>
      </w:r>
      <w:proofErr w:type="gramStart"/>
      <w:r w:rsidR="005A4718" w:rsidRPr="005A4718">
        <w:rPr>
          <w:rFonts w:ascii="Arial" w:hAnsi="Arial"/>
        </w:rPr>
        <w:t>imparare</w:t>
      </w:r>
      <w:proofErr w:type="gramEnd"/>
      <w:r w:rsidR="005A4718" w:rsidRPr="005A4718">
        <w:rPr>
          <w:rFonts w:ascii="Arial" w:hAnsi="Arial"/>
        </w:rPr>
        <w:t xml:space="preserve"> la LIS grazie a video-racconti tratti da libri d’autore con uno speciale tutorial-gioco. </w:t>
      </w:r>
    </w:p>
    <w:p w14:paraId="63700811" w14:textId="77777777" w:rsidR="005D31DD" w:rsidRDefault="005D31DD" w:rsidP="005A4718">
      <w:pPr>
        <w:pStyle w:val="Predefinito"/>
        <w:jc w:val="both"/>
        <w:rPr>
          <w:rFonts w:ascii="Arial" w:hAnsi="Arial"/>
        </w:rPr>
      </w:pPr>
    </w:p>
    <w:p w14:paraId="500AD694" w14:textId="2A38E32D" w:rsidR="005A4718" w:rsidRPr="005A4718" w:rsidRDefault="005A4718" w:rsidP="005A4718">
      <w:pPr>
        <w:pStyle w:val="Predefinito"/>
        <w:jc w:val="both"/>
        <w:rPr>
          <w:rFonts w:ascii="Arial" w:hAnsi="Arial"/>
        </w:rPr>
      </w:pPr>
      <w:r w:rsidRPr="005D31DD">
        <w:rPr>
          <w:rFonts w:ascii="Arial" w:hAnsi="Arial"/>
          <w:b/>
        </w:rPr>
        <w:t>L’esperienza di Radio Magica conferma che la L</w:t>
      </w:r>
      <w:r w:rsidR="005D31DD" w:rsidRPr="005D31DD">
        <w:rPr>
          <w:rFonts w:ascii="Arial" w:hAnsi="Arial"/>
          <w:b/>
        </w:rPr>
        <w:t>IS non è utilizzata soltanto da persone sorde</w:t>
      </w:r>
      <w:r w:rsidRPr="005D31DD">
        <w:rPr>
          <w:rFonts w:ascii="Arial" w:hAnsi="Arial"/>
          <w:b/>
        </w:rPr>
        <w:t>:</w:t>
      </w:r>
      <w:r w:rsidRPr="005A4718">
        <w:rPr>
          <w:rFonts w:ascii="Arial" w:hAnsi="Arial"/>
        </w:rPr>
        <w:t xml:space="preserve"> sempre più spesso sono coinvolti anche bambini e bambine udenti che, imparando la LIS, acquisiscono migliori competenze comunicative e sociali.</w:t>
      </w:r>
    </w:p>
    <w:p w14:paraId="31117C24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30C56FE8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2162F6BE" w14:textId="3561C348" w:rsidR="007A3A77" w:rsidRDefault="005D31DD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L’incontro sarà come sempre a</w:t>
      </w:r>
      <w:r w:rsidR="007A3A77">
        <w:rPr>
          <w:rFonts w:ascii="Arial" w:eastAsia="Arial" w:hAnsi="Arial" w:cs="Arial"/>
          <w:bCs/>
        </w:rPr>
        <w:t xml:space="preserve"> </w:t>
      </w:r>
      <w:r w:rsidR="007A3A77" w:rsidRPr="005D31DD">
        <w:rPr>
          <w:rFonts w:ascii="Arial" w:eastAsia="Arial" w:hAnsi="Arial" w:cs="Arial"/>
          <w:b/>
          <w:bCs/>
        </w:rPr>
        <w:t>ingresso libero</w:t>
      </w:r>
      <w:r>
        <w:rPr>
          <w:rFonts w:ascii="Arial" w:eastAsia="Arial" w:hAnsi="Arial" w:cs="Arial"/>
          <w:bCs/>
        </w:rPr>
        <w:t xml:space="preserve">, </w:t>
      </w:r>
      <w:proofErr w:type="gramStart"/>
      <w:r w:rsidR="007A3A77">
        <w:rPr>
          <w:rFonts w:ascii="Arial" w:eastAsia="Arial" w:hAnsi="Arial" w:cs="Arial"/>
          <w:bCs/>
        </w:rPr>
        <w:t>verrà</w:t>
      </w:r>
      <w:proofErr w:type="gramEnd"/>
      <w:r w:rsidR="007A3A77">
        <w:rPr>
          <w:rFonts w:ascii="Arial" w:eastAsia="Arial" w:hAnsi="Arial" w:cs="Arial"/>
          <w:bCs/>
        </w:rPr>
        <w:t xml:space="preserve"> garantito un </w:t>
      </w:r>
      <w:r w:rsidR="007A3A77" w:rsidRPr="005D31DD">
        <w:rPr>
          <w:rFonts w:ascii="Arial" w:eastAsia="Arial" w:hAnsi="Arial" w:cs="Arial"/>
          <w:b/>
          <w:bCs/>
        </w:rPr>
        <w:t>servizio di interpretariato italiano /Lingua dei Segni italiana</w:t>
      </w:r>
      <w:r w:rsidR="007A3A77">
        <w:rPr>
          <w:rFonts w:ascii="Arial" w:eastAsia="Arial" w:hAnsi="Arial" w:cs="Arial"/>
          <w:bCs/>
        </w:rPr>
        <w:t xml:space="preserve"> e si terrà presso la sede di </w:t>
      </w:r>
      <w:proofErr w:type="spellStart"/>
      <w:r w:rsidR="007A3A77">
        <w:rPr>
          <w:rFonts w:ascii="Arial" w:eastAsia="Arial" w:hAnsi="Arial" w:cs="Arial"/>
          <w:bCs/>
        </w:rPr>
        <w:t>MPDfonlus</w:t>
      </w:r>
      <w:proofErr w:type="spellEnd"/>
      <w:r w:rsidR="007A3A77">
        <w:rPr>
          <w:rFonts w:ascii="Arial" w:eastAsia="Arial" w:hAnsi="Arial" w:cs="Arial"/>
          <w:bCs/>
        </w:rPr>
        <w:t xml:space="preserve"> in via Tommaso Pendola, 37 a Siena. </w:t>
      </w:r>
    </w:p>
    <w:p w14:paraId="2A64041B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59FE5154" w14:textId="4CADDCCE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Per informazioni </w:t>
      </w:r>
      <w:hyperlink r:id="rId10" w:history="1">
        <w:r w:rsidRPr="00AB5712">
          <w:rPr>
            <w:rStyle w:val="Collegamentoipertestuale"/>
            <w:rFonts w:ascii="Arial" w:eastAsia="Arial" w:hAnsi="Arial" w:cs="Arial"/>
            <w:bCs/>
          </w:rPr>
          <w:t>info@mpdfonlus.com</w:t>
        </w:r>
      </w:hyperlink>
    </w:p>
    <w:p w14:paraId="2827D912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44FC98FC" w14:textId="0074AFC4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Il programma completo dei Venerdì </w:t>
      </w:r>
      <w:proofErr w:type="gramStart"/>
      <w:r>
        <w:rPr>
          <w:rFonts w:ascii="Arial" w:eastAsia="Arial" w:hAnsi="Arial" w:cs="Arial"/>
          <w:bCs/>
        </w:rPr>
        <w:t>del</w:t>
      </w:r>
      <w:proofErr w:type="gramEnd"/>
      <w:r>
        <w:rPr>
          <w:rFonts w:ascii="Arial" w:eastAsia="Arial" w:hAnsi="Arial" w:cs="Arial"/>
          <w:bCs/>
        </w:rPr>
        <w:t xml:space="preserve"> Pendola è disponibile su www.mpdfonlus.com</w:t>
      </w:r>
    </w:p>
    <w:p w14:paraId="274D842A" w14:textId="77777777" w:rsidR="007A3A77" w:rsidRDefault="007A3A77" w:rsidP="00022280">
      <w:pPr>
        <w:pStyle w:val="Predefinito"/>
        <w:rPr>
          <w:rFonts w:ascii="Arial" w:eastAsia="Arial" w:hAnsi="Arial" w:cs="Arial"/>
          <w:bCs/>
        </w:rPr>
      </w:pPr>
    </w:p>
    <w:p w14:paraId="59584536" w14:textId="77777777" w:rsidR="007A3A77" w:rsidRPr="007A3A77" w:rsidRDefault="007A3A77" w:rsidP="00022280">
      <w:pPr>
        <w:pStyle w:val="Predefinito"/>
        <w:rPr>
          <w:rFonts w:ascii="Arial" w:eastAsia="Arial" w:hAnsi="Arial" w:cs="Arial"/>
          <w:bCs/>
        </w:rPr>
      </w:pPr>
    </w:p>
    <w:p w14:paraId="389CDB71" w14:textId="35397BA0" w:rsidR="000E1F0E" w:rsidRPr="000E1F0E" w:rsidRDefault="000E1F0E" w:rsidP="00022280">
      <w:pPr>
        <w:pStyle w:val="Predefinito"/>
        <w:rPr>
          <w:rFonts w:ascii="Arial" w:hAnsi="Arial"/>
          <w:b/>
        </w:rPr>
      </w:pPr>
      <w:r w:rsidRPr="000E1F0E">
        <w:rPr>
          <w:rFonts w:ascii="Arial" w:hAnsi="Arial"/>
          <w:b/>
        </w:rPr>
        <w:t>BIOGRAFIE RELATORI</w:t>
      </w:r>
    </w:p>
    <w:p w14:paraId="1FA1106A" w14:textId="77777777" w:rsidR="00D33ED0" w:rsidRDefault="00D33ED0" w:rsidP="00022280">
      <w:pPr>
        <w:pStyle w:val="Predefinito"/>
      </w:pPr>
    </w:p>
    <w:p w14:paraId="23905311" w14:textId="08EDD7BA" w:rsidR="00022280" w:rsidRPr="006D5668" w:rsidRDefault="005D31DD" w:rsidP="00022280">
      <w:pPr>
        <w:pStyle w:val="Predefinito"/>
        <w:rPr>
          <w:rFonts w:ascii="Arial" w:hAnsi="Arial"/>
          <w:b/>
        </w:rPr>
      </w:pPr>
      <w:r>
        <w:rPr>
          <w:rFonts w:ascii="Arial" w:hAnsi="Arial"/>
          <w:b/>
        </w:rPr>
        <w:t>ELENA ROCCO</w:t>
      </w:r>
    </w:p>
    <w:p w14:paraId="37C4BBD5" w14:textId="26713F6C" w:rsidR="00022280" w:rsidRDefault="005D31DD" w:rsidP="00022280">
      <w:pPr>
        <w:pStyle w:val="Predefinito"/>
      </w:pPr>
      <w:r>
        <w:rPr>
          <w:rFonts w:ascii="Arial" w:hAnsi="Arial"/>
        </w:rPr>
        <w:t>I</w:t>
      </w:r>
      <w:r w:rsidRPr="005D31DD">
        <w:rPr>
          <w:rFonts w:ascii="Arial" w:hAnsi="Arial"/>
        </w:rPr>
        <w:t xml:space="preserve">nsegna marketing internazionale e strategia d’impresa all’Università Ca’ </w:t>
      </w:r>
      <w:proofErr w:type="spellStart"/>
      <w:r w:rsidRPr="005D31DD">
        <w:rPr>
          <w:rFonts w:ascii="Arial" w:hAnsi="Arial"/>
        </w:rPr>
        <w:t>Foscari</w:t>
      </w:r>
      <w:proofErr w:type="spellEnd"/>
      <w:r w:rsidRPr="005D31DD">
        <w:rPr>
          <w:rFonts w:ascii="Arial" w:hAnsi="Arial"/>
        </w:rPr>
        <w:t xml:space="preserve"> di Venezia. È stata </w:t>
      </w:r>
      <w:proofErr w:type="spellStart"/>
      <w:r w:rsidRPr="005D31DD">
        <w:rPr>
          <w:rFonts w:ascii="Arial" w:hAnsi="Arial"/>
        </w:rPr>
        <w:t>Fulbright</w:t>
      </w:r>
      <w:proofErr w:type="spellEnd"/>
      <w:r w:rsidRPr="005D31DD">
        <w:rPr>
          <w:rFonts w:ascii="Arial" w:hAnsi="Arial"/>
        </w:rPr>
        <w:t xml:space="preserve"> </w:t>
      </w:r>
      <w:proofErr w:type="spellStart"/>
      <w:r w:rsidRPr="005D31DD">
        <w:rPr>
          <w:rFonts w:ascii="Arial" w:hAnsi="Arial"/>
        </w:rPr>
        <w:t>Scholar</w:t>
      </w:r>
      <w:proofErr w:type="spellEnd"/>
      <w:r w:rsidRPr="005D31DD">
        <w:rPr>
          <w:rFonts w:ascii="Arial" w:hAnsi="Arial"/>
        </w:rPr>
        <w:t xml:space="preserve"> presso UCLA, dipartimento di economia e post </w:t>
      </w:r>
      <w:proofErr w:type="spellStart"/>
      <w:r w:rsidRPr="005D31DD">
        <w:rPr>
          <w:rFonts w:ascii="Arial" w:hAnsi="Arial"/>
        </w:rPr>
        <w:t>doctoral</w:t>
      </w:r>
      <w:proofErr w:type="spellEnd"/>
      <w:r w:rsidRPr="005D31DD">
        <w:rPr>
          <w:rFonts w:ascii="Arial" w:hAnsi="Arial"/>
        </w:rPr>
        <w:t xml:space="preserve"> </w:t>
      </w:r>
      <w:proofErr w:type="spellStart"/>
      <w:r w:rsidRPr="005D31DD">
        <w:rPr>
          <w:rFonts w:ascii="Arial" w:hAnsi="Arial"/>
        </w:rPr>
        <w:t>research</w:t>
      </w:r>
      <w:proofErr w:type="spellEnd"/>
      <w:r w:rsidRPr="005D31DD">
        <w:rPr>
          <w:rFonts w:ascii="Arial" w:hAnsi="Arial"/>
        </w:rPr>
        <w:t xml:space="preserve"> </w:t>
      </w:r>
      <w:proofErr w:type="spellStart"/>
      <w:r w:rsidRPr="005D31DD">
        <w:rPr>
          <w:rFonts w:ascii="Arial" w:hAnsi="Arial"/>
        </w:rPr>
        <w:t>fellow</w:t>
      </w:r>
      <w:proofErr w:type="spellEnd"/>
      <w:r w:rsidRPr="005D31DD">
        <w:rPr>
          <w:rFonts w:ascii="Arial" w:hAnsi="Arial"/>
        </w:rPr>
        <w:t xml:space="preserve"> presso la School of Information, </w:t>
      </w:r>
      <w:proofErr w:type="spellStart"/>
      <w:r w:rsidRPr="005D31DD">
        <w:rPr>
          <w:rFonts w:ascii="Arial" w:hAnsi="Arial"/>
        </w:rPr>
        <w:t>University</w:t>
      </w:r>
      <w:proofErr w:type="spellEnd"/>
      <w:r w:rsidRPr="005D31DD">
        <w:rPr>
          <w:rFonts w:ascii="Arial" w:hAnsi="Arial"/>
        </w:rPr>
        <w:t xml:space="preserve"> of Michigan. L’ibridazione tra studi economici e umanistici è alla base del modello teorico per la creazione di un servizio educativo design for </w:t>
      </w:r>
      <w:proofErr w:type="spellStart"/>
      <w:r w:rsidRPr="005D31DD">
        <w:rPr>
          <w:rFonts w:ascii="Arial" w:hAnsi="Arial"/>
        </w:rPr>
        <w:t>all</w:t>
      </w:r>
      <w:proofErr w:type="spellEnd"/>
      <w:r w:rsidRPr="005D31DD">
        <w:rPr>
          <w:rFonts w:ascii="Arial" w:hAnsi="Arial"/>
        </w:rPr>
        <w:t xml:space="preserve"> per bambini e ragazzi di Fondazion</w:t>
      </w:r>
      <w:r>
        <w:rPr>
          <w:rFonts w:ascii="Arial" w:hAnsi="Arial"/>
        </w:rPr>
        <w:t xml:space="preserve">e Radio Magica </w:t>
      </w:r>
      <w:proofErr w:type="spellStart"/>
      <w:r>
        <w:rPr>
          <w:rFonts w:ascii="Arial" w:hAnsi="Arial"/>
        </w:rPr>
        <w:t>onlus</w:t>
      </w:r>
      <w:proofErr w:type="spellEnd"/>
      <w:r>
        <w:rPr>
          <w:rFonts w:ascii="Arial" w:hAnsi="Arial"/>
        </w:rPr>
        <w:t xml:space="preserve">, di cui Elena </w:t>
      </w:r>
      <w:r w:rsidRPr="005D31DD">
        <w:rPr>
          <w:rFonts w:ascii="Arial" w:hAnsi="Arial"/>
        </w:rPr>
        <w:t xml:space="preserve">Rocco è fondatrice e Segretario Generale. Per questa iniziativa nel 2013 ha ricevuto il premio Minerva Anna Maria </w:t>
      </w:r>
      <w:proofErr w:type="spellStart"/>
      <w:r w:rsidRPr="005D31DD">
        <w:rPr>
          <w:rFonts w:ascii="Arial" w:hAnsi="Arial"/>
        </w:rPr>
        <w:t>Mammoliti</w:t>
      </w:r>
      <w:proofErr w:type="spellEnd"/>
      <w:r w:rsidRPr="005D31DD">
        <w:rPr>
          <w:rFonts w:ascii="Arial" w:hAnsi="Arial"/>
        </w:rPr>
        <w:t xml:space="preserve"> all’imprenditoria sociale.</w:t>
      </w:r>
    </w:p>
    <w:p w14:paraId="1166B844" w14:textId="77777777" w:rsidR="00022280" w:rsidRDefault="00022280">
      <w:pPr>
        <w:pStyle w:val="Predefinito"/>
        <w:jc w:val="center"/>
      </w:pPr>
    </w:p>
    <w:p w14:paraId="7C97E1DA" w14:textId="619AE062" w:rsidR="000E1F0E" w:rsidRDefault="005D31DD" w:rsidP="000E1F0E">
      <w:pPr>
        <w:pStyle w:val="Predefinito"/>
        <w:rPr>
          <w:rFonts w:ascii="Arial" w:hAnsi="Arial"/>
          <w:b/>
        </w:rPr>
      </w:pPr>
      <w:r>
        <w:rPr>
          <w:rFonts w:ascii="Arial" w:hAnsi="Arial"/>
          <w:b/>
        </w:rPr>
        <w:t>LIVIA DE PAOLIS</w:t>
      </w:r>
    </w:p>
    <w:p w14:paraId="6EA771A5" w14:textId="1F2F28A3" w:rsidR="00063BCA" w:rsidRDefault="00063BCA" w:rsidP="000E1F0E">
      <w:pPr>
        <w:pStyle w:val="Predefinito"/>
        <w:rPr>
          <w:rFonts w:ascii="Arial" w:hAnsi="Arial"/>
        </w:rPr>
      </w:pPr>
      <w:r w:rsidRPr="00063BCA">
        <w:rPr>
          <w:rFonts w:ascii="Arial" w:hAnsi="Arial"/>
        </w:rPr>
        <w:t>Laureata</w:t>
      </w:r>
      <w:r>
        <w:rPr>
          <w:rFonts w:ascii="Arial" w:hAnsi="Arial"/>
        </w:rPr>
        <w:t xml:space="preserve"> in Beni Culturali, presso l’Università degli Studi</w:t>
      </w:r>
      <w:r w:rsidRPr="00063BCA">
        <w:rPr>
          <w:rFonts w:ascii="Arial" w:hAnsi="Arial"/>
        </w:rPr>
        <w:t xml:space="preserve"> di Lecce, lavora come interprete LIS (Lingua dei Segni Italiana/ Italiano) in diversi ambiti tra cui la </w:t>
      </w:r>
      <w:proofErr w:type="gramStart"/>
      <w:r w:rsidRPr="00063BCA">
        <w:rPr>
          <w:rFonts w:ascii="Arial" w:hAnsi="Arial"/>
        </w:rPr>
        <w:t>scuola dove</w:t>
      </w:r>
      <w:proofErr w:type="gramEnd"/>
      <w:r w:rsidRPr="00063BCA">
        <w:rPr>
          <w:rFonts w:ascii="Arial" w:hAnsi="Arial"/>
        </w:rPr>
        <w:t xml:space="preserve"> da 10 anni segu</w:t>
      </w:r>
      <w:r>
        <w:rPr>
          <w:rFonts w:ascii="Arial" w:hAnsi="Arial"/>
        </w:rPr>
        <w:t>e bambini sordi in progetti di b</w:t>
      </w:r>
      <w:r w:rsidRPr="00063BCA">
        <w:rPr>
          <w:rFonts w:ascii="Arial" w:hAnsi="Arial"/>
        </w:rPr>
        <w:t xml:space="preserve">ilinguismo sia nella scuola </w:t>
      </w:r>
      <w:r>
        <w:rPr>
          <w:rFonts w:ascii="Arial" w:hAnsi="Arial"/>
        </w:rPr>
        <w:t>dell’infanzia che nella scuola p</w:t>
      </w:r>
      <w:r w:rsidRPr="00063BCA">
        <w:rPr>
          <w:rFonts w:ascii="Arial" w:hAnsi="Arial"/>
        </w:rPr>
        <w:t>rim</w:t>
      </w:r>
      <w:r>
        <w:rPr>
          <w:rFonts w:ascii="Arial" w:hAnsi="Arial"/>
        </w:rPr>
        <w:t xml:space="preserve">aria. Dal 2012 collabora con </w:t>
      </w:r>
      <w:r w:rsidRPr="00063BCA">
        <w:rPr>
          <w:rFonts w:ascii="Arial" w:hAnsi="Arial"/>
        </w:rPr>
        <w:t xml:space="preserve">Fondazione Radio Magica </w:t>
      </w:r>
      <w:proofErr w:type="spellStart"/>
      <w:r w:rsidRPr="00063BCA">
        <w:rPr>
          <w:rFonts w:ascii="Arial" w:hAnsi="Arial"/>
        </w:rPr>
        <w:t>onlus</w:t>
      </w:r>
      <w:proofErr w:type="spellEnd"/>
      <w:r w:rsidRPr="00063BCA">
        <w:rPr>
          <w:rFonts w:ascii="Arial" w:hAnsi="Arial"/>
        </w:rPr>
        <w:t>, occupandosi della traduzione di testi per ragazzi e della registrazione dei video racconti in LIS. Dal 2014 è socio ANIOS, l’Associazione di Categoria Nazionale Interpreti</w:t>
      </w:r>
      <w:r>
        <w:rPr>
          <w:rFonts w:ascii="Arial" w:hAnsi="Arial"/>
        </w:rPr>
        <w:t>.</w:t>
      </w:r>
    </w:p>
    <w:p w14:paraId="2CB7D309" w14:textId="77777777" w:rsidR="00022280" w:rsidRDefault="00022280">
      <w:pPr>
        <w:pStyle w:val="Predefinito"/>
        <w:jc w:val="center"/>
      </w:pPr>
    </w:p>
    <w:p w14:paraId="2327BAF1" w14:textId="77777777" w:rsidR="00022280" w:rsidRDefault="00022280">
      <w:pPr>
        <w:pStyle w:val="Predefinito"/>
        <w:jc w:val="center"/>
      </w:pPr>
    </w:p>
    <w:p w14:paraId="463B6BA5" w14:textId="77777777" w:rsidR="00022280" w:rsidRDefault="00022280">
      <w:pPr>
        <w:pStyle w:val="Predefinito"/>
        <w:jc w:val="center"/>
      </w:pPr>
    </w:p>
    <w:p w14:paraId="20B41590" w14:textId="7F76125A"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</w:p>
    <w:p w14:paraId="19D92772" w14:textId="17D98C16" w:rsidR="00B02444" w:rsidRDefault="00B02444">
      <w:pPr>
        <w:pStyle w:val="Corpotesto"/>
      </w:pPr>
    </w:p>
    <w:sectPr w:rsidR="00B02444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39B" w14:textId="77777777" w:rsidR="005D31DD" w:rsidRDefault="005D31DD">
      <w:r>
        <w:separator/>
      </w:r>
    </w:p>
  </w:endnote>
  <w:endnote w:type="continuationSeparator" w:id="0">
    <w:p w14:paraId="653E3FB5" w14:textId="77777777" w:rsidR="005D31DD" w:rsidRDefault="005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869" w14:textId="77777777" w:rsidR="005D31DD" w:rsidRDefault="005D31DD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C86" w14:textId="77777777" w:rsidR="005D31DD" w:rsidRDefault="005D31DD">
      <w:r>
        <w:separator/>
      </w:r>
    </w:p>
  </w:footnote>
  <w:footnote w:type="continuationSeparator" w:id="0">
    <w:p w14:paraId="70337DD4" w14:textId="77777777" w:rsidR="005D31DD" w:rsidRDefault="005D3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3D72" w14:textId="77777777" w:rsidR="005D31DD" w:rsidRDefault="005D31DD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22280"/>
    <w:rsid w:val="00063BCA"/>
    <w:rsid w:val="000917B5"/>
    <w:rsid w:val="000E1F0E"/>
    <w:rsid w:val="00100B8A"/>
    <w:rsid w:val="00105602"/>
    <w:rsid w:val="0012399A"/>
    <w:rsid w:val="001663C3"/>
    <w:rsid w:val="00174777"/>
    <w:rsid w:val="0019167B"/>
    <w:rsid w:val="001A1F0D"/>
    <w:rsid w:val="001C1630"/>
    <w:rsid w:val="001F623D"/>
    <w:rsid w:val="002F7FE1"/>
    <w:rsid w:val="00330B29"/>
    <w:rsid w:val="003472C0"/>
    <w:rsid w:val="00401D08"/>
    <w:rsid w:val="00445696"/>
    <w:rsid w:val="00457B61"/>
    <w:rsid w:val="00486818"/>
    <w:rsid w:val="004D069A"/>
    <w:rsid w:val="004E22A4"/>
    <w:rsid w:val="00511952"/>
    <w:rsid w:val="00544CCE"/>
    <w:rsid w:val="00573CB5"/>
    <w:rsid w:val="00591A71"/>
    <w:rsid w:val="005A4718"/>
    <w:rsid w:val="005C11A5"/>
    <w:rsid w:val="005C5099"/>
    <w:rsid w:val="005D31DD"/>
    <w:rsid w:val="00641418"/>
    <w:rsid w:val="006B4A52"/>
    <w:rsid w:val="006D2B55"/>
    <w:rsid w:val="006D5668"/>
    <w:rsid w:val="00743445"/>
    <w:rsid w:val="00781ACB"/>
    <w:rsid w:val="007A24AF"/>
    <w:rsid w:val="007A3A77"/>
    <w:rsid w:val="007A5C54"/>
    <w:rsid w:val="007B67BA"/>
    <w:rsid w:val="007D1D92"/>
    <w:rsid w:val="0081609E"/>
    <w:rsid w:val="009334AF"/>
    <w:rsid w:val="0093644C"/>
    <w:rsid w:val="0096791B"/>
    <w:rsid w:val="00A24BB0"/>
    <w:rsid w:val="00A30C05"/>
    <w:rsid w:val="00A73487"/>
    <w:rsid w:val="00A85697"/>
    <w:rsid w:val="00AC26C5"/>
    <w:rsid w:val="00B02444"/>
    <w:rsid w:val="00B52ECA"/>
    <w:rsid w:val="00BD582E"/>
    <w:rsid w:val="00C02EA7"/>
    <w:rsid w:val="00C168B4"/>
    <w:rsid w:val="00C904BA"/>
    <w:rsid w:val="00D33ED0"/>
    <w:rsid w:val="00D70B0E"/>
    <w:rsid w:val="00D72CA2"/>
    <w:rsid w:val="00D97C48"/>
    <w:rsid w:val="00DA5439"/>
    <w:rsid w:val="00DC3E33"/>
    <w:rsid w:val="00E61498"/>
    <w:rsid w:val="00E7780F"/>
    <w:rsid w:val="00EB6477"/>
    <w:rsid w:val="00EE1766"/>
    <w:rsid w:val="00F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info@mpdfonlu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531</Words>
  <Characters>3030</Characters>
  <Application>Microsoft Macintosh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 Carretti</cp:lastModifiedBy>
  <cp:revision>5</cp:revision>
  <dcterms:created xsi:type="dcterms:W3CDTF">2018-12-07T11:02:00Z</dcterms:created>
  <dcterms:modified xsi:type="dcterms:W3CDTF">2018-12-07T12:08:00Z</dcterms:modified>
</cp:coreProperties>
</file>