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1096" w14:textId="342B8CBD" w:rsidR="00B02444" w:rsidRDefault="00EA7DA7" w:rsidP="00EA7DA7">
      <w:pPr>
        <w:pStyle w:val="Predefinito"/>
        <w:ind w:left="2836" w:firstLine="709"/>
        <w:jc w:val="both"/>
        <w:rPr>
          <w:rFonts w:ascii="Arial" w:hAnsi="Arial"/>
          <w:sz w:val="22"/>
          <w:szCs w:val="22"/>
        </w:rPr>
      </w:pPr>
      <w:r w:rsidRPr="00EA7DA7">
        <w:rPr>
          <w:rFonts w:ascii="Arial" w:hAnsi="Arial"/>
          <w:sz w:val="22"/>
          <w:szCs w:val="22"/>
        </w:rPr>
        <w:drawing>
          <wp:inline distT="0" distB="0" distL="0" distR="0" wp14:anchorId="05C2F70B" wp14:editId="65D8608E">
            <wp:extent cx="1409407" cy="497963"/>
            <wp:effectExtent l="0" t="0" r="0" b="10160"/>
            <wp:docPr id="1" name="Immagine 1" descr="Macintosh HD:Users:luisacarretti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isacarretti:Desktop: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18" cy="4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ACB007A" wp14:editId="2D7B5159">
                <wp:simplePos x="0" y="0"/>
                <wp:positionH relativeFrom="margin">
                  <wp:posOffset>1714500</wp:posOffset>
                </wp:positionH>
                <wp:positionV relativeFrom="line">
                  <wp:posOffset>-228600</wp:posOffset>
                </wp:positionV>
                <wp:extent cx="2719070" cy="9144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914400"/>
                          <a:chOff x="0" y="0"/>
                          <a:chExt cx="2789464" cy="779678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465" cy="7796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35pt;margin-top:-17.95pt;width:214.1pt;height:1in;z-index:251659264;mso-wrap-distance-left:0;mso-wrap-distance-right:0;mso-position-horizontal-relative:margin;mso-position-vertical-relative:line;mso-width-relative:margin;mso-height-relative:margin" coordsize="2789464,77967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wAARCAF3BT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CAgICAgIDAgIDBQMDAwUGBQUFBQYIBgYG&#10;BgYICggICAgICAoKCgoKCgoKDAwMDAwMDg4ODg4PDw8PDw8PDw8P/9sAQwECAgIEBAQHBAQHEAsJ&#10;CxAQEBAQEBAQEBAQEBAQEBAQEBAQEBAQEBAQEBAQEBAQEBAQEBAQEBAQEBAQEBAQEBAQ/90ABABU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Q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0f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T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1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X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R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0v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P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1f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b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">
                <v:rect id="Shape 1073741825" o:spid="_x0000_s1027" style="position:absolute;width:2789465;height:7796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28" type="#_x0000_t75" style="position:absolute;width:2789465;height:7796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3G&#10;yZLGAAAA4wAAAA8AAABkcnMvZG93bnJldi54bWxET0uLwjAQvgv+hzCCN019oNI1ilQEPexhq+B1&#10;TMa2bDMpTdT67zcLC3uc7z3rbWdr8aTWV44VTMYJCGLtTMWFgsv5MFqB8AHZYO2YFLzJw3bT760x&#10;Ne7FX/TMQyFiCPsUFZQhNKmUXpdk0Y9dQxy5u2sthni2hTQtvmK4reU0SRbSYsWxocSGspL0d/6w&#10;CqrjfJ9dP6U+nW86v2OeXU/hrdRw0O0+QATqwr/4z300cX6ynC3nk9V0Ab8/RQDk5g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cbJksYAAADjAAAADwAAAAAAAAAAAAAAAACc&#10;AgAAZHJzL2Rvd25yZXYueG1sUEsFBgAAAAAEAAQA9wAAAI8DAAAAAA==&#10;" strokeweight="1pt">
                  <v:stroke miterlimit="4"/>
                  <v:imagedata r:id="rId11" o:title=""/>
                  <v:path arrowok="t"/>
                </v:shape>
                <w10:wrap type="topAndBottom" anchorx="margin" anchory="line"/>
              </v:group>
            </w:pict>
          </mc:Fallback>
        </mc:AlternateContent>
      </w:r>
    </w:p>
    <w:p w14:paraId="338C1951" w14:textId="77777777" w:rsidR="00B02444" w:rsidRDefault="00B02444">
      <w:pPr>
        <w:pStyle w:val="Predefinito"/>
        <w:jc w:val="center"/>
      </w:pPr>
    </w:p>
    <w:p w14:paraId="540DF7E0" w14:textId="6CA6EDC3" w:rsidR="00C02EA7" w:rsidRDefault="00C02EA7" w:rsidP="00C02EA7">
      <w:pPr>
        <w:pStyle w:val="Predefinito"/>
        <w:jc w:val="right"/>
        <w:rPr>
          <w:rFonts w:ascii="Arial" w:eastAsia="Arial" w:hAnsi="Arial" w:cs="Arial"/>
        </w:rPr>
      </w:pPr>
      <w:r>
        <w:rPr>
          <w:rFonts w:ascii="Arial" w:hAnsi="Arial"/>
          <w:sz w:val="21"/>
          <w:szCs w:val="21"/>
        </w:rPr>
        <w:t xml:space="preserve">                                       </w:t>
      </w:r>
      <w:r>
        <w:rPr>
          <w:rFonts w:ascii="Arial" w:hAnsi="Arial"/>
          <w:b/>
          <w:bCs/>
          <w:sz w:val="21"/>
          <w:szCs w:val="21"/>
          <w:u w:val="single"/>
        </w:rPr>
        <w:t>Comunicato stampa</w:t>
      </w:r>
      <w:proofErr w:type="gramStart"/>
      <w:r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 w:rsidR="00DA5439">
        <w:rPr>
          <w:rFonts w:ascii="Arial" w:hAnsi="Arial"/>
          <w:sz w:val="21"/>
          <w:szCs w:val="21"/>
        </w:rPr>
        <w:t xml:space="preserve"> </w:t>
      </w:r>
      <w:r w:rsidR="00591A71">
        <w:rPr>
          <w:rFonts w:ascii="Arial" w:hAnsi="Arial"/>
          <w:sz w:val="21"/>
          <w:szCs w:val="21"/>
        </w:rPr>
        <w:t xml:space="preserve">        </w:t>
      </w:r>
      <w:proofErr w:type="gramEnd"/>
      <w:r>
        <w:rPr>
          <w:rFonts w:ascii="Arial Unicode MS" w:hAnsi="Arial Unicode MS"/>
          <w:sz w:val="21"/>
          <w:szCs w:val="21"/>
        </w:rPr>
        <w:br/>
      </w:r>
      <w:bookmarkStart w:id="0" w:name="_GoBack"/>
      <w:bookmarkEnd w:id="0"/>
    </w:p>
    <w:p w14:paraId="25B25FC4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47109B60" w14:textId="77777777" w:rsidR="006B5023" w:rsidRPr="006B5023" w:rsidRDefault="006B5023" w:rsidP="006B5023">
      <w:pPr>
        <w:pStyle w:val="Predefinito"/>
        <w:jc w:val="center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Obiettivo comune: formazione continua di qualità per interpreti </w:t>
      </w:r>
      <w:proofErr w:type="spellStart"/>
      <w:proofErr w:type="gramStart"/>
      <w:r w:rsidRPr="006B5023">
        <w:rPr>
          <w:rFonts w:ascii="Arial" w:hAnsi="Arial"/>
          <w:sz w:val="21"/>
          <w:szCs w:val="21"/>
        </w:rPr>
        <w:t>Lis</w:t>
      </w:r>
      <w:proofErr w:type="spellEnd"/>
      <w:proofErr w:type="gramEnd"/>
    </w:p>
    <w:p w14:paraId="63257C0D" w14:textId="77777777" w:rsidR="006B5023" w:rsidRPr="006B5023" w:rsidRDefault="006B5023" w:rsidP="006B5023">
      <w:pPr>
        <w:pStyle w:val="Predefinito"/>
        <w:jc w:val="center"/>
        <w:rPr>
          <w:rFonts w:ascii="Arial" w:hAnsi="Arial"/>
          <w:sz w:val="21"/>
          <w:szCs w:val="21"/>
        </w:rPr>
      </w:pPr>
    </w:p>
    <w:p w14:paraId="3014F82F" w14:textId="77777777" w:rsidR="006B5023" w:rsidRPr="006B5023" w:rsidRDefault="006B5023" w:rsidP="006B5023">
      <w:pPr>
        <w:pStyle w:val="Predefinito"/>
        <w:jc w:val="center"/>
        <w:rPr>
          <w:rFonts w:ascii="Arial" w:hAnsi="Arial"/>
          <w:sz w:val="36"/>
          <w:szCs w:val="36"/>
        </w:rPr>
      </w:pPr>
      <w:r w:rsidRPr="006B5023">
        <w:rPr>
          <w:rFonts w:ascii="Arial" w:hAnsi="Arial"/>
          <w:sz w:val="36"/>
          <w:szCs w:val="36"/>
        </w:rPr>
        <w:t xml:space="preserve">Ufficiale la collaborazione fra </w:t>
      </w:r>
      <w:proofErr w:type="spellStart"/>
      <w:r w:rsidRPr="006B5023">
        <w:rPr>
          <w:rFonts w:ascii="Arial" w:hAnsi="Arial"/>
          <w:sz w:val="36"/>
          <w:szCs w:val="36"/>
        </w:rPr>
        <w:t>MPDFonlus</w:t>
      </w:r>
      <w:proofErr w:type="spellEnd"/>
      <w:r w:rsidRPr="006B5023">
        <w:rPr>
          <w:rFonts w:ascii="Arial" w:hAnsi="Arial"/>
          <w:sz w:val="36"/>
          <w:szCs w:val="36"/>
        </w:rPr>
        <w:t xml:space="preserve"> e </w:t>
      </w:r>
      <w:proofErr w:type="spellStart"/>
      <w:r w:rsidRPr="006B5023">
        <w:rPr>
          <w:rFonts w:ascii="Arial" w:hAnsi="Arial"/>
          <w:sz w:val="36"/>
          <w:szCs w:val="36"/>
        </w:rPr>
        <w:t>Anios</w:t>
      </w:r>
      <w:proofErr w:type="spellEnd"/>
    </w:p>
    <w:p w14:paraId="2F81E769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4A247CD6" w14:textId="7619BC1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74D5EF7C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4E516EC4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251345D3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Offrire agli interpreti di Lingua dei Segni eventi di formazione continua di qualità, questo l’obiettivo della collaborazione fra </w:t>
      </w:r>
      <w:proofErr w:type="spellStart"/>
      <w:r w:rsidRPr="006B5023">
        <w:rPr>
          <w:rFonts w:ascii="Arial" w:hAnsi="Arial"/>
          <w:sz w:val="21"/>
          <w:szCs w:val="21"/>
        </w:rPr>
        <w:t>MPDFonlus</w:t>
      </w:r>
      <w:proofErr w:type="spellEnd"/>
      <w:r w:rsidRPr="006B5023">
        <w:rPr>
          <w:rFonts w:ascii="Arial" w:hAnsi="Arial"/>
          <w:sz w:val="21"/>
          <w:szCs w:val="21"/>
        </w:rPr>
        <w:t xml:space="preserve"> e </w:t>
      </w:r>
      <w:proofErr w:type="spellStart"/>
      <w:r w:rsidRPr="006B5023">
        <w:rPr>
          <w:rFonts w:ascii="Arial" w:hAnsi="Arial"/>
          <w:sz w:val="21"/>
          <w:szCs w:val="21"/>
        </w:rPr>
        <w:t>Anios</w:t>
      </w:r>
      <w:proofErr w:type="spellEnd"/>
      <w:r w:rsidRPr="006B5023">
        <w:rPr>
          <w:rFonts w:ascii="Arial" w:hAnsi="Arial"/>
          <w:sz w:val="21"/>
          <w:szCs w:val="21"/>
        </w:rPr>
        <w:t xml:space="preserve"> che sarà </w:t>
      </w:r>
      <w:proofErr w:type="gramStart"/>
      <w:r w:rsidRPr="006B5023">
        <w:rPr>
          <w:rFonts w:ascii="Arial" w:hAnsi="Arial"/>
          <w:sz w:val="21"/>
          <w:szCs w:val="21"/>
        </w:rPr>
        <w:t>resa ufficiale</w:t>
      </w:r>
      <w:proofErr w:type="gramEnd"/>
      <w:r w:rsidRPr="006B5023">
        <w:rPr>
          <w:rFonts w:ascii="Arial" w:hAnsi="Arial"/>
          <w:sz w:val="21"/>
          <w:szCs w:val="21"/>
        </w:rPr>
        <w:t xml:space="preserve"> durante il prossimo CDN di </w:t>
      </w:r>
      <w:proofErr w:type="spellStart"/>
      <w:r w:rsidRPr="006B5023">
        <w:rPr>
          <w:rFonts w:ascii="Arial" w:hAnsi="Arial"/>
          <w:sz w:val="21"/>
          <w:szCs w:val="21"/>
        </w:rPr>
        <w:t>Anios</w:t>
      </w:r>
      <w:proofErr w:type="spellEnd"/>
      <w:r w:rsidRPr="006B5023">
        <w:rPr>
          <w:rFonts w:ascii="Arial" w:hAnsi="Arial"/>
          <w:sz w:val="21"/>
          <w:szCs w:val="21"/>
        </w:rPr>
        <w:t xml:space="preserve">, il 23 e il 24 giugno, ospitato proprio a Siena presso la sede di </w:t>
      </w:r>
      <w:proofErr w:type="spellStart"/>
      <w:r w:rsidRPr="006B5023">
        <w:rPr>
          <w:rFonts w:ascii="Arial" w:hAnsi="Arial"/>
          <w:sz w:val="21"/>
          <w:szCs w:val="21"/>
        </w:rPr>
        <w:t>MPDFonlus</w:t>
      </w:r>
      <w:proofErr w:type="spellEnd"/>
      <w:r w:rsidRPr="006B5023">
        <w:rPr>
          <w:rFonts w:ascii="Arial" w:hAnsi="Arial"/>
          <w:sz w:val="21"/>
          <w:szCs w:val="21"/>
        </w:rPr>
        <w:t>.</w:t>
      </w:r>
    </w:p>
    <w:p w14:paraId="72DA73A2" w14:textId="420A8E71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41930F8D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Entrambe le associazioni da sempre credono nel valore e nell’importanza della formazione per interpreti e riconoscono nel partner un punto di riferimento fondamentale in </w:t>
      </w:r>
      <w:proofErr w:type="gramStart"/>
      <w:r w:rsidRPr="006B5023">
        <w:rPr>
          <w:rFonts w:ascii="Arial" w:hAnsi="Arial"/>
          <w:sz w:val="21"/>
          <w:szCs w:val="21"/>
        </w:rPr>
        <w:t>questo</w:t>
      </w:r>
      <w:proofErr w:type="gramEnd"/>
      <w:r w:rsidRPr="006B5023">
        <w:rPr>
          <w:rFonts w:ascii="Arial" w:hAnsi="Arial"/>
          <w:sz w:val="21"/>
          <w:szCs w:val="21"/>
        </w:rPr>
        <w:t xml:space="preserve"> ambito.</w:t>
      </w:r>
    </w:p>
    <w:p w14:paraId="41C87E3F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74A78DB5" w14:textId="74B9A610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Da un lato </w:t>
      </w:r>
      <w:proofErr w:type="spellStart"/>
      <w:r w:rsidRPr="006B5023">
        <w:rPr>
          <w:rFonts w:ascii="Arial" w:hAnsi="Arial"/>
          <w:sz w:val="21"/>
          <w:szCs w:val="21"/>
        </w:rPr>
        <w:t>Anios</w:t>
      </w:r>
      <w:proofErr w:type="spellEnd"/>
      <w:r w:rsidRPr="006B5023">
        <w:rPr>
          <w:rFonts w:ascii="Arial" w:hAnsi="Arial"/>
          <w:sz w:val="21"/>
          <w:szCs w:val="21"/>
        </w:rPr>
        <w:t xml:space="preserve">, l’Associazione Interpreti di Lingua dei Segni italiana, ne ha fatto un punto di forza ancora prima dell’introduzione </w:t>
      </w:r>
      <w:proofErr w:type="gramStart"/>
      <w:r w:rsidRPr="006B5023">
        <w:rPr>
          <w:rFonts w:ascii="Arial" w:hAnsi="Arial"/>
          <w:sz w:val="21"/>
          <w:szCs w:val="21"/>
        </w:rPr>
        <w:t>della</w:t>
      </w:r>
      <w:proofErr w:type="gramEnd"/>
      <w:r w:rsidRPr="006B5023">
        <w:rPr>
          <w:rFonts w:ascii="Arial" w:hAnsi="Arial"/>
          <w:sz w:val="21"/>
          <w:szCs w:val="21"/>
        </w:rPr>
        <w:t xml:space="preserve"> legge 4/2013, dall’altro </w:t>
      </w:r>
      <w:proofErr w:type="spellStart"/>
      <w:r w:rsidRPr="006B5023">
        <w:rPr>
          <w:rFonts w:ascii="Arial" w:hAnsi="Arial"/>
          <w:sz w:val="21"/>
          <w:szCs w:val="21"/>
        </w:rPr>
        <w:t>MPDFonlus</w:t>
      </w:r>
      <w:proofErr w:type="spellEnd"/>
      <w:r w:rsidRPr="006B5023">
        <w:rPr>
          <w:rFonts w:ascii="Arial" w:hAnsi="Arial"/>
          <w:sz w:val="21"/>
          <w:szCs w:val="21"/>
        </w:rPr>
        <w:t xml:space="preserve"> si propone da lungo tempo come punto di riferimento di qualità per la formazione continua, organizzando ogni anno eventi di alto livello sia sul piano dei contenuti sia per il curriculum e l’esperienza dei docenti coinvolti, spesso di fama internazionale.</w:t>
      </w:r>
    </w:p>
    <w:p w14:paraId="5AF45176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2F33B106" w14:textId="0F66C285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6D1AF08B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>“</w:t>
      </w:r>
      <w:proofErr w:type="spellStart"/>
      <w:r w:rsidRPr="006B5023">
        <w:rPr>
          <w:rFonts w:ascii="Arial" w:hAnsi="Arial"/>
          <w:i/>
          <w:sz w:val="21"/>
          <w:szCs w:val="21"/>
        </w:rPr>
        <w:t>Anios</w:t>
      </w:r>
      <w:proofErr w:type="spellEnd"/>
      <w:r w:rsidRPr="006B5023">
        <w:rPr>
          <w:rFonts w:ascii="Arial" w:hAnsi="Arial"/>
          <w:i/>
          <w:sz w:val="21"/>
          <w:szCs w:val="21"/>
        </w:rPr>
        <w:t xml:space="preserve"> riconosce in MPDF un partner di grande valore per la formazione continua dei propri associati</w:t>
      </w:r>
      <w:r w:rsidRPr="006B5023">
        <w:rPr>
          <w:rFonts w:ascii="Arial" w:hAnsi="Arial"/>
          <w:sz w:val="21"/>
          <w:szCs w:val="21"/>
        </w:rPr>
        <w:t xml:space="preserve">”, dichiara Lucia </w:t>
      </w:r>
      <w:proofErr w:type="spellStart"/>
      <w:r w:rsidRPr="006B5023">
        <w:rPr>
          <w:rFonts w:ascii="Arial" w:hAnsi="Arial"/>
          <w:sz w:val="21"/>
          <w:szCs w:val="21"/>
        </w:rPr>
        <w:t>Rebagliati</w:t>
      </w:r>
      <w:proofErr w:type="spellEnd"/>
      <w:r w:rsidRPr="006B5023">
        <w:rPr>
          <w:rFonts w:ascii="Arial" w:hAnsi="Arial"/>
          <w:sz w:val="21"/>
          <w:szCs w:val="21"/>
        </w:rPr>
        <w:t xml:space="preserve"> presidente dell’Associazione Interpreti di Lingua </w:t>
      </w:r>
      <w:proofErr w:type="gramStart"/>
      <w:r w:rsidRPr="006B5023">
        <w:rPr>
          <w:rFonts w:ascii="Arial" w:hAnsi="Arial"/>
          <w:sz w:val="21"/>
          <w:szCs w:val="21"/>
        </w:rPr>
        <w:t>dei</w:t>
      </w:r>
      <w:proofErr w:type="gramEnd"/>
      <w:r w:rsidRPr="006B5023">
        <w:rPr>
          <w:rFonts w:ascii="Arial" w:hAnsi="Arial"/>
          <w:sz w:val="21"/>
          <w:szCs w:val="21"/>
        </w:rPr>
        <w:t xml:space="preserve"> Segni italiana, “</w:t>
      </w:r>
      <w:r w:rsidRPr="006B5023">
        <w:rPr>
          <w:rFonts w:ascii="Arial" w:hAnsi="Arial"/>
          <w:i/>
          <w:sz w:val="21"/>
          <w:szCs w:val="21"/>
        </w:rPr>
        <w:t>e s’impegna a incrementare ulteriormente la propria offerta con uno sguardo oltre il territorio nazionale</w:t>
      </w:r>
      <w:r w:rsidRPr="006B5023">
        <w:rPr>
          <w:rFonts w:ascii="Arial" w:hAnsi="Arial"/>
          <w:sz w:val="21"/>
          <w:szCs w:val="21"/>
        </w:rPr>
        <w:t>”.</w:t>
      </w:r>
    </w:p>
    <w:p w14:paraId="3D8AFBA2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17E44880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6A29FE97" w14:textId="29893298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6818D1C7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>Il progetto di collaborazione mira, infatti, all’implementazione di formazione continua sempre più professionalizzante e in grado di offrire uno sguardo internazionale sul lavoro degli interpreti, in un’ottica di scambio e di applicazione di buone prassi.</w:t>
      </w:r>
    </w:p>
    <w:p w14:paraId="1B34A0DA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18910E27" w14:textId="0B3433DB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0FD8A877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05C39CD9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>“</w:t>
      </w:r>
      <w:r w:rsidRPr="006B5023">
        <w:rPr>
          <w:rFonts w:ascii="Arial" w:hAnsi="Arial"/>
          <w:i/>
          <w:sz w:val="21"/>
          <w:szCs w:val="21"/>
        </w:rPr>
        <w:t xml:space="preserve">La vocazione internazionale di </w:t>
      </w:r>
      <w:proofErr w:type="spellStart"/>
      <w:r w:rsidRPr="006B5023">
        <w:rPr>
          <w:rFonts w:ascii="Arial" w:hAnsi="Arial"/>
          <w:i/>
          <w:sz w:val="21"/>
          <w:szCs w:val="21"/>
        </w:rPr>
        <w:t>MPDfonlus</w:t>
      </w:r>
      <w:proofErr w:type="spellEnd"/>
      <w:r w:rsidRPr="006B5023">
        <w:rPr>
          <w:rFonts w:ascii="Arial" w:hAnsi="Arial"/>
          <w:i/>
          <w:sz w:val="21"/>
          <w:szCs w:val="21"/>
        </w:rPr>
        <w:t xml:space="preserve"> è un valore aggiunto per l’alta formazione degli interpreti di Lingua </w:t>
      </w:r>
      <w:proofErr w:type="gramStart"/>
      <w:r w:rsidRPr="006B5023">
        <w:rPr>
          <w:rFonts w:ascii="Arial" w:hAnsi="Arial"/>
          <w:i/>
          <w:sz w:val="21"/>
          <w:szCs w:val="21"/>
        </w:rPr>
        <w:t>dei</w:t>
      </w:r>
      <w:proofErr w:type="gramEnd"/>
      <w:r w:rsidRPr="006B5023">
        <w:rPr>
          <w:rFonts w:ascii="Arial" w:hAnsi="Arial"/>
          <w:i/>
          <w:sz w:val="21"/>
          <w:szCs w:val="21"/>
        </w:rPr>
        <w:t xml:space="preserve"> Segni italiana</w:t>
      </w:r>
      <w:r w:rsidRPr="006B5023">
        <w:rPr>
          <w:rFonts w:ascii="Arial" w:hAnsi="Arial"/>
          <w:sz w:val="21"/>
          <w:szCs w:val="21"/>
        </w:rPr>
        <w:t xml:space="preserve">”, specifica Miriam </w:t>
      </w:r>
      <w:proofErr w:type="spellStart"/>
      <w:r w:rsidRPr="006B5023">
        <w:rPr>
          <w:rFonts w:ascii="Arial" w:hAnsi="Arial"/>
          <w:sz w:val="21"/>
          <w:szCs w:val="21"/>
        </w:rPr>
        <w:t>Grottanelli</w:t>
      </w:r>
      <w:proofErr w:type="spellEnd"/>
      <w:r w:rsidRPr="006B5023">
        <w:rPr>
          <w:rFonts w:ascii="Arial" w:hAnsi="Arial"/>
          <w:sz w:val="21"/>
          <w:szCs w:val="21"/>
        </w:rPr>
        <w:t xml:space="preserve"> de Santi, presidente di </w:t>
      </w:r>
      <w:proofErr w:type="spellStart"/>
      <w:r w:rsidRPr="006B5023">
        <w:rPr>
          <w:rFonts w:ascii="Arial" w:hAnsi="Arial"/>
          <w:sz w:val="21"/>
          <w:szCs w:val="21"/>
        </w:rPr>
        <w:t>MPDFonlus</w:t>
      </w:r>
      <w:proofErr w:type="spellEnd"/>
      <w:r w:rsidRPr="006B5023">
        <w:rPr>
          <w:rFonts w:ascii="Arial" w:hAnsi="Arial"/>
          <w:sz w:val="21"/>
          <w:szCs w:val="21"/>
        </w:rPr>
        <w:t>. “</w:t>
      </w:r>
      <w:r w:rsidRPr="006B5023">
        <w:rPr>
          <w:rFonts w:ascii="Arial" w:hAnsi="Arial"/>
          <w:i/>
          <w:sz w:val="21"/>
          <w:szCs w:val="21"/>
        </w:rPr>
        <w:t xml:space="preserve">Di qui l’idea di costruire un percorso condiviso con </w:t>
      </w:r>
      <w:proofErr w:type="spellStart"/>
      <w:r w:rsidRPr="006B5023">
        <w:rPr>
          <w:rFonts w:ascii="Arial" w:hAnsi="Arial"/>
          <w:i/>
          <w:sz w:val="21"/>
          <w:szCs w:val="21"/>
        </w:rPr>
        <w:t>Anios</w:t>
      </w:r>
      <w:proofErr w:type="spellEnd"/>
      <w:r w:rsidRPr="006B5023">
        <w:rPr>
          <w:rFonts w:ascii="Arial" w:hAnsi="Arial"/>
          <w:i/>
          <w:sz w:val="21"/>
          <w:szCs w:val="21"/>
        </w:rPr>
        <w:t>, associazione da sempre attenta a garantire la professionalità dei suoi iscritti, con l’organizzazione di workshop e laboratori di formazione che possano offrire una prospettiva più ampia al lavoro dell’interprete.</w:t>
      </w:r>
      <w:r w:rsidRPr="006B5023">
        <w:rPr>
          <w:rFonts w:ascii="Arial" w:hAnsi="Arial"/>
          <w:sz w:val="21"/>
          <w:szCs w:val="21"/>
        </w:rPr>
        <w:t>”</w:t>
      </w:r>
    </w:p>
    <w:p w14:paraId="3C64EC7A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1F1E8F3F" w14:textId="5A6C0791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726A2F69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6EA9D2F1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proofErr w:type="spellStart"/>
      <w:r w:rsidRPr="006B5023">
        <w:rPr>
          <w:rFonts w:ascii="Arial" w:hAnsi="Arial"/>
          <w:sz w:val="21"/>
          <w:szCs w:val="21"/>
        </w:rPr>
        <w:t>Anios</w:t>
      </w:r>
      <w:proofErr w:type="spellEnd"/>
      <w:r w:rsidRPr="006B5023">
        <w:rPr>
          <w:rFonts w:ascii="Arial" w:hAnsi="Arial"/>
          <w:sz w:val="21"/>
          <w:szCs w:val="21"/>
        </w:rPr>
        <w:t xml:space="preserve"> e </w:t>
      </w:r>
      <w:proofErr w:type="spellStart"/>
      <w:r w:rsidRPr="006B5023">
        <w:rPr>
          <w:rFonts w:ascii="Arial" w:hAnsi="Arial"/>
          <w:sz w:val="21"/>
          <w:szCs w:val="21"/>
        </w:rPr>
        <w:t>MPDFonlus</w:t>
      </w:r>
      <w:proofErr w:type="spellEnd"/>
      <w:r w:rsidRPr="006B5023">
        <w:rPr>
          <w:rFonts w:ascii="Arial" w:hAnsi="Arial"/>
          <w:sz w:val="21"/>
          <w:szCs w:val="21"/>
        </w:rPr>
        <w:t xml:space="preserve"> inaugureranno simbolicamente l’accordo con un laboratorio per interpreti di Lingua dei Segni dedicato a un ambito giovane per la professione, ancora tutto da sperimentare: la traduzione da e in </w:t>
      </w:r>
      <w:proofErr w:type="spellStart"/>
      <w:r w:rsidRPr="006B5023">
        <w:rPr>
          <w:rFonts w:ascii="Arial" w:hAnsi="Arial"/>
          <w:sz w:val="21"/>
          <w:szCs w:val="21"/>
        </w:rPr>
        <w:t>Lis</w:t>
      </w:r>
      <w:proofErr w:type="spellEnd"/>
      <w:r w:rsidRPr="006B5023">
        <w:rPr>
          <w:rFonts w:ascii="Arial" w:hAnsi="Arial"/>
          <w:sz w:val="21"/>
          <w:szCs w:val="21"/>
        </w:rPr>
        <w:t xml:space="preserve"> da supporto fisso, come ad esempio un video, ad altro supporto fisso, come un testo scritto o una sottotitolazione. </w:t>
      </w:r>
    </w:p>
    <w:p w14:paraId="040E54E0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34DAC974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486F23D5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6ABE8129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296DF97B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7B08B9A0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L’evento formativo, organizzato in partenariato con Siena School for Liberal </w:t>
      </w:r>
      <w:proofErr w:type="spellStart"/>
      <w:r w:rsidRPr="006B5023">
        <w:rPr>
          <w:rFonts w:ascii="Arial" w:hAnsi="Arial"/>
          <w:sz w:val="21"/>
          <w:szCs w:val="21"/>
        </w:rPr>
        <w:t>Arts</w:t>
      </w:r>
      <w:proofErr w:type="spellEnd"/>
      <w:r w:rsidRPr="006B5023">
        <w:rPr>
          <w:rFonts w:ascii="Arial" w:hAnsi="Arial"/>
          <w:sz w:val="21"/>
          <w:szCs w:val="21"/>
        </w:rPr>
        <w:t xml:space="preserve">, e condotto da Stefania Berti e da Luigi </w:t>
      </w:r>
      <w:proofErr w:type="spellStart"/>
      <w:r w:rsidRPr="006B5023">
        <w:rPr>
          <w:rFonts w:ascii="Arial" w:hAnsi="Arial"/>
          <w:sz w:val="21"/>
          <w:szCs w:val="21"/>
        </w:rPr>
        <w:t>Lerose</w:t>
      </w:r>
      <w:proofErr w:type="spellEnd"/>
      <w:r w:rsidRPr="006B5023">
        <w:rPr>
          <w:rFonts w:ascii="Arial" w:hAnsi="Arial"/>
          <w:sz w:val="21"/>
          <w:szCs w:val="21"/>
        </w:rPr>
        <w:t>, si terrà dal 25 al 29 giugno e ha già registrato il tutto esaurito.</w:t>
      </w:r>
    </w:p>
    <w:p w14:paraId="18C61614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0249C6ED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6361146A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1E5907B2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5888F255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18C58956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6D3275A4" w14:textId="77777777" w:rsidR="006B5023" w:rsidRPr="006B5023" w:rsidRDefault="006B5023" w:rsidP="006B5023">
      <w:pPr>
        <w:pStyle w:val="Predefinito"/>
        <w:rPr>
          <w:rFonts w:ascii="Arial" w:hAnsi="Arial"/>
          <w:b/>
          <w:sz w:val="21"/>
          <w:szCs w:val="21"/>
        </w:rPr>
      </w:pPr>
    </w:p>
    <w:p w14:paraId="43D806C5" w14:textId="77777777" w:rsidR="006B5023" w:rsidRPr="006B5023" w:rsidRDefault="006B5023" w:rsidP="006B5023">
      <w:pPr>
        <w:pStyle w:val="Predefinito"/>
        <w:rPr>
          <w:rFonts w:ascii="Arial" w:hAnsi="Arial"/>
          <w:b/>
          <w:sz w:val="21"/>
          <w:szCs w:val="21"/>
        </w:rPr>
      </w:pPr>
      <w:r w:rsidRPr="006B5023">
        <w:rPr>
          <w:rFonts w:ascii="Arial" w:hAnsi="Arial"/>
          <w:b/>
          <w:sz w:val="21"/>
          <w:szCs w:val="21"/>
        </w:rPr>
        <w:t>Le associazioni:</w:t>
      </w:r>
    </w:p>
    <w:p w14:paraId="7D9D2C59" w14:textId="77777777" w:rsidR="006B5023" w:rsidRPr="006B5023" w:rsidRDefault="006B5023" w:rsidP="006B5023">
      <w:pPr>
        <w:pStyle w:val="Predefinito"/>
        <w:rPr>
          <w:rFonts w:ascii="Arial" w:hAnsi="Arial"/>
          <w:b/>
          <w:sz w:val="21"/>
          <w:szCs w:val="21"/>
        </w:rPr>
      </w:pPr>
    </w:p>
    <w:p w14:paraId="11BB4D98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599C6C0D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proofErr w:type="spellStart"/>
      <w:r w:rsidRPr="006B5023">
        <w:rPr>
          <w:rFonts w:ascii="Arial" w:hAnsi="Arial"/>
          <w:b/>
          <w:sz w:val="21"/>
          <w:szCs w:val="21"/>
        </w:rPr>
        <w:t>Anios</w:t>
      </w:r>
      <w:proofErr w:type="spellEnd"/>
      <w:r w:rsidRPr="006B5023">
        <w:rPr>
          <w:rFonts w:ascii="Arial" w:hAnsi="Arial"/>
          <w:sz w:val="21"/>
          <w:szCs w:val="21"/>
        </w:rPr>
        <w:t xml:space="preserve"> nasce nel 1987 per dare valore alla figura dell'Interprete di Lingua </w:t>
      </w:r>
      <w:proofErr w:type="gramStart"/>
      <w:r w:rsidRPr="006B5023">
        <w:rPr>
          <w:rFonts w:ascii="Arial" w:hAnsi="Arial"/>
          <w:sz w:val="21"/>
          <w:szCs w:val="21"/>
        </w:rPr>
        <w:t>dei</w:t>
      </w:r>
      <w:proofErr w:type="gramEnd"/>
      <w:r w:rsidRPr="006B5023">
        <w:rPr>
          <w:rFonts w:ascii="Arial" w:hAnsi="Arial"/>
          <w:sz w:val="21"/>
          <w:szCs w:val="21"/>
        </w:rPr>
        <w:t xml:space="preserve"> Segni e per garantirne professionalità. </w:t>
      </w:r>
      <w:proofErr w:type="gramStart"/>
      <w:r w:rsidRPr="006B5023">
        <w:rPr>
          <w:rFonts w:ascii="Arial" w:hAnsi="Arial"/>
          <w:sz w:val="21"/>
          <w:szCs w:val="21"/>
        </w:rPr>
        <w:t>Un obiettivo portato avanti, innanzitutto, con una selezione all'entrata in associazione e poi, una volta associati, con un programma di for</w:t>
      </w:r>
      <w:proofErr w:type="gramEnd"/>
      <w:r w:rsidRPr="006B5023">
        <w:rPr>
          <w:rFonts w:ascii="Arial" w:hAnsi="Arial"/>
          <w:sz w:val="21"/>
          <w:szCs w:val="21"/>
        </w:rPr>
        <w:t xml:space="preserve">mazione continua con crediti obbligatori stabiliti dal CDN per ciascun triennio, secondo quanto previsto dal Regolamento per la formazione continua e dalla relativa Tabella crediti.  Garantire qualità e professionalità è per </w:t>
      </w:r>
      <w:proofErr w:type="spellStart"/>
      <w:r w:rsidRPr="006B5023">
        <w:rPr>
          <w:rFonts w:ascii="Arial" w:hAnsi="Arial"/>
          <w:sz w:val="21"/>
          <w:szCs w:val="21"/>
        </w:rPr>
        <w:t>Anios</w:t>
      </w:r>
      <w:proofErr w:type="spellEnd"/>
      <w:r w:rsidRPr="006B5023">
        <w:rPr>
          <w:rFonts w:ascii="Arial" w:hAnsi="Arial"/>
          <w:sz w:val="21"/>
          <w:szCs w:val="21"/>
        </w:rPr>
        <w:t xml:space="preserve"> il modo migliore per supportare la comunicazione tra persone sorde e udenti e valorizzare la Lingua dei Segni.</w:t>
      </w:r>
    </w:p>
    <w:p w14:paraId="60EA1287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0ED59CCA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proofErr w:type="gramStart"/>
      <w:r w:rsidRPr="006B5023">
        <w:rPr>
          <w:rFonts w:ascii="Arial" w:hAnsi="Arial"/>
          <w:sz w:val="21"/>
          <w:szCs w:val="21"/>
        </w:rPr>
        <w:t>www.anios.it</w:t>
      </w:r>
      <w:proofErr w:type="gramEnd"/>
    </w:p>
    <w:p w14:paraId="33EC9965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6E3AB2D9" w14:textId="7D6B1ACA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r w:rsidRPr="006B5023">
        <w:rPr>
          <w:rFonts w:ascii="Arial" w:hAnsi="Arial"/>
          <w:sz w:val="21"/>
          <w:szCs w:val="21"/>
        </w:rPr>
        <w:t xml:space="preserve"> </w:t>
      </w:r>
    </w:p>
    <w:p w14:paraId="5CEC2824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  <w:proofErr w:type="spellStart"/>
      <w:r w:rsidRPr="006B5023">
        <w:rPr>
          <w:rFonts w:ascii="Arial" w:hAnsi="Arial"/>
          <w:b/>
          <w:sz w:val="21"/>
          <w:szCs w:val="21"/>
        </w:rPr>
        <w:t>MPDFonlus</w:t>
      </w:r>
      <w:proofErr w:type="spellEnd"/>
      <w:r w:rsidRPr="006B5023">
        <w:rPr>
          <w:rFonts w:ascii="Arial" w:hAnsi="Arial"/>
          <w:sz w:val="21"/>
          <w:szCs w:val="21"/>
        </w:rPr>
        <w:t xml:space="preserve"> dal 1985 lavora per il sostegno delle persone sorde e sordocieche, favorendo l'inclusione attraverso la valorizzazione e la </w:t>
      </w:r>
      <w:proofErr w:type="gramStart"/>
      <w:r w:rsidRPr="006B5023">
        <w:rPr>
          <w:rFonts w:ascii="Arial" w:hAnsi="Arial"/>
          <w:sz w:val="21"/>
          <w:szCs w:val="21"/>
        </w:rPr>
        <w:t>promozione</w:t>
      </w:r>
      <w:proofErr w:type="gramEnd"/>
      <w:r w:rsidRPr="006B5023">
        <w:rPr>
          <w:rFonts w:ascii="Arial" w:hAnsi="Arial"/>
          <w:sz w:val="21"/>
          <w:szCs w:val="21"/>
        </w:rPr>
        <w:t xml:space="preserve"> della </w:t>
      </w:r>
      <w:proofErr w:type="spellStart"/>
      <w:r w:rsidRPr="006B5023">
        <w:rPr>
          <w:rFonts w:ascii="Arial" w:hAnsi="Arial"/>
          <w:sz w:val="21"/>
          <w:szCs w:val="21"/>
        </w:rPr>
        <w:t>Lis</w:t>
      </w:r>
      <w:proofErr w:type="spellEnd"/>
      <w:r w:rsidRPr="006B5023">
        <w:rPr>
          <w:rFonts w:ascii="Arial" w:hAnsi="Arial"/>
          <w:sz w:val="21"/>
          <w:szCs w:val="21"/>
        </w:rPr>
        <w:t xml:space="preserve">- Lingua dei Segni italiana - e della cultura sorda. Un obiettivo che </w:t>
      </w:r>
      <w:proofErr w:type="gramStart"/>
      <w:r w:rsidRPr="006B5023">
        <w:rPr>
          <w:rFonts w:ascii="Arial" w:hAnsi="Arial"/>
          <w:sz w:val="21"/>
          <w:szCs w:val="21"/>
        </w:rPr>
        <w:t xml:space="preserve">si </w:t>
      </w:r>
      <w:proofErr w:type="gramEnd"/>
      <w:r w:rsidRPr="006B5023">
        <w:rPr>
          <w:rFonts w:ascii="Arial" w:hAnsi="Arial"/>
          <w:sz w:val="21"/>
          <w:szCs w:val="21"/>
        </w:rPr>
        <w:t>impegna a raggiungere attraverso la progettazione di eventi culturali accessibili; la produzione di materiale educativo; la formazione e aggiornamento delle figure professionali che lavorano per e con la comunità sorda, come gli interpreti di Lingua dei Segni; la creazione di una rete nazionale e internazionale di professionisti per favorire lo scambio e l'incontro.</w:t>
      </w:r>
    </w:p>
    <w:p w14:paraId="6ACCC9E9" w14:textId="77777777" w:rsidR="006B5023" w:rsidRPr="006B5023" w:rsidRDefault="006B5023" w:rsidP="006B5023">
      <w:pPr>
        <w:pStyle w:val="Predefinito"/>
        <w:rPr>
          <w:rFonts w:ascii="Arial" w:hAnsi="Arial"/>
          <w:sz w:val="21"/>
          <w:szCs w:val="21"/>
        </w:rPr>
      </w:pPr>
    </w:p>
    <w:p w14:paraId="19D92772" w14:textId="4D6AF1DF" w:rsidR="00B02444" w:rsidRPr="00F62DD2" w:rsidRDefault="006B5023" w:rsidP="006B5023">
      <w:pPr>
        <w:pStyle w:val="Predefinito"/>
        <w:rPr>
          <w:rFonts w:ascii="Arial" w:eastAsia="Arial" w:hAnsi="Arial" w:cs="Arial"/>
        </w:rPr>
      </w:pPr>
      <w:r w:rsidRPr="006B5023">
        <w:rPr>
          <w:rFonts w:ascii="Arial" w:hAnsi="Arial"/>
          <w:sz w:val="21"/>
          <w:szCs w:val="21"/>
        </w:rPr>
        <w:t>www.mpdfonlus.com</w:t>
      </w:r>
      <w:r w:rsidR="00F62DD2">
        <w:rPr>
          <w:rFonts w:ascii="Arial" w:hAnsi="Arial"/>
          <w:sz w:val="21"/>
          <w:szCs w:val="21"/>
        </w:rPr>
        <w:t xml:space="preserve"> </w:t>
      </w:r>
    </w:p>
    <w:sectPr w:rsidR="00B02444" w:rsidRPr="00F62DD2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0D57" w14:textId="77777777" w:rsidR="00E27027" w:rsidRDefault="00E27027">
      <w:r>
        <w:separator/>
      </w:r>
    </w:p>
  </w:endnote>
  <w:endnote w:type="continuationSeparator" w:id="0">
    <w:p w14:paraId="5C41DFC2" w14:textId="77777777" w:rsidR="00E27027" w:rsidRDefault="00E2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3CF25" w14:textId="77777777" w:rsidR="00E27027" w:rsidRDefault="00E27027">
      <w:r>
        <w:separator/>
      </w:r>
    </w:p>
  </w:footnote>
  <w:footnote w:type="continuationSeparator" w:id="0">
    <w:p w14:paraId="77616D2C" w14:textId="77777777" w:rsidR="00E27027" w:rsidRDefault="00E2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344"/>
    <w:multiLevelType w:val="hybridMultilevel"/>
    <w:tmpl w:val="A7308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04930"/>
    <w:multiLevelType w:val="hybridMultilevel"/>
    <w:tmpl w:val="0B0C0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743845"/>
    <w:multiLevelType w:val="hybridMultilevel"/>
    <w:tmpl w:val="E27E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444"/>
    <w:rsid w:val="00022280"/>
    <w:rsid w:val="00063BCA"/>
    <w:rsid w:val="000917B5"/>
    <w:rsid w:val="000932FB"/>
    <w:rsid w:val="000C53F1"/>
    <w:rsid w:val="000E1F0E"/>
    <w:rsid w:val="00100B8A"/>
    <w:rsid w:val="00105602"/>
    <w:rsid w:val="0012399A"/>
    <w:rsid w:val="00161B75"/>
    <w:rsid w:val="001663C3"/>
    <w:rsid w:val="00174777"/>
    <w:rsid w:val="0019167B"/>
    <w:rsid w:val="001A1F0D"/>
    <w:rsid w:val="001C1630"/>
    <w:rsid w:val="001F477A"/>
    <w:rsid w:val="001F623D"/>
    <w:rsid w:val="002446AA"/>
    <w:rsid w:val="00292A45"/>
    <w:rsid w:val="002F7FE1"/>
    <w:rsid w:val="00317372"/>
    <w:rsid w:val="00330B29"/>
    <w:rsid w:val="003472C0"/>
    <w:rsid w:val="00401D08"/>
    <w:rsid w:val="00445696"/>
    <w:rsid w:val="00457B61"/>
    <w:rsid w:val="0046134A"/>
    <w:rsid w:val="00486818"/>
    <w:rsid w:val="004D069A"/>
    <w:rsid w:val="004E1297"/>
    <w:rsid w:val="004E22A4"/>
    <w:rsid w:val="00511952"/>
    <w:rsid w:val="0052077C"/>
    <w:rsid w:val="00544CCE"/>
    <w:rsid w:val="00573CB5"/>
    <w:rsid w:val="00591A71"/>
    <w:rsid w:val="00596F4E"/>
    <w:rsid w:val="005A4718"/>
    <w:rsid w:val="005C11A5"/>
    <w:rsid w:val="005C4204"/>
    <w:rsid w:val="005C5099"/>
    <w:rsid w:val="005D31DD"/>
    <w:rsid w:val="00605EE2"/>
    <w:rsid w:val="00641418"/>
    <w:rsid w:val="00697C74"/>
    <w:rsid w:val="006A7472"/>
    <w:rsid w:val="006B4A52"/>
    <w:rsid w:val="006B5023"/>
    <w:rsid w:val="006D2B55"/>
    <w:rsid w:val="006D5668"/>
    <w:rsid w:val="00743445"/>
    <w:rsid w:val="00781ACB"/>
    <w:rsid w:val="007A24AF"/>
    <w:rsid w:val="007A3A77"/>
    <w:rsid w:val="007A5C54"/>
    <w:rsid w:val="007A7645"/>
    <w:rsid w:val="007B67BA"/>
    <w:rsid w:val="007D1D92"/>
    <w:rsid w:val="007E41E9"/>
    <w:rsid w:val="00801E50"/>
    <w:rsid w:val="0081609E"/>
    <w:rsid w:val="008761CB"/>
    <w:rsid w:val="00887DF6"/>
    <w:rsid w:val="00930333"/>
    <w:rsid w:val="009334AF"/>
    <w:rsid w:val="0093644C"/>
    <w:rsid w:val="009665F3"/>
    <w:rsid w:val="0096791B"/>
    <w:rsid w:val="00A24BB0"/>
    <w:rsid w:val="00A30C05"/>
    <w:rsid w:val="00A73487"/>
    <w:rsid w:val="00A85697"/>
    <w:rsid w:val="00AC26C5"/>
    <w:rsid w:val="00B02444"/>
    <w:rsid w:val="00B52ECA"/>
    <w:rsid w:val="00B67E15"/>
    <w:rsid w:val="00BC592B"/>
    <w:rsid w:val="00BD0F0A"/>
    <w:rsid w:val="00BD582E"/>
    <w:rsid w:val="00C02EA7"/>
    <w:rsid w:val="00C168B4"/>
    <w:rsid w:val="00C5149D"/>
    <w:rsid w:val="00C904BA"/>
    <w:rsid w:val="00CB1544"/>
    <w:rsid w:val="00D33ED0"/>
    <w:rsid w:val="00D70B0E"/>
    <w:rsid w:val="00D72CA2"/>
    <w:rsid w:val="00D97C48"/>
    <w:rsid w:val="00DA5439"/>
    <w:rsid w:val="00DC3E33"/>
    <w:rsid w:val="00E21D84"/>
    <w:rsid w:val="00E27027"/>
    <w:rsid w:val="00E61498"/>
    <w:rsid w:val="00E7780F"/>
    <w:rsid w:val="00EA7DA7"/>
    <w:rsid w:val="00EB6477"/>
    <w:rsid w:val="00EE1766"/>
    <w:rsid w:val="00F16EDD"/>
    <w:rsid w:val="00F5455F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83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1">
    <w:name w:val="Corpo testo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  <w:style w:type="paragraph" w:styleId="NormaleWeb">
    <w:name w:val="Normal (Web)"/>
    <w:basedOn w:val="Normale"/>
    <w:uiPriority w:val="99"/>
    <w:unhideWhenUsed/>
    <w:rsid w:val="00520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77C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Corpotesto1">
    <w:name w:val="Corpo testo1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aps w:val="0"/>
      <w:smallCaps w:val="0"/>
      <w:strike w:val="0"/>
      <w:dstrike w:val="0"/>
      <w:color w:val="222222"/>
      <w:sz w:val="22"/>
      <w:szCs w:val="22"/>
      <w:u w:val="none" w:color="222222"/>
    </w:rPr>
  </w:style>
  <w:style w:type="character" w:customStyle="1" w:styleId="Hyperlink1">
    <w:name w:val="Hyperlink.1"/>
    <w:basedOn w:val="Nessuno"/>
    <w:rPr>
      <w:color w:val="000080"/>
      <w:sz w:val="22"/>
      <w:szCs w:val="22"/>
      <w:u w:val="single" w:color="000080"/>
    </w:rPr>
  </w:style>
  <w:style w:type="character" w:styleId="Enfasicorsivo">
    <w:name w:val="Emphasis"/>
    <w:basedOn w:val="Caratterepredefinitoparagrafo"/>
    <w:uiPriority w:val="20"/>
    <w:qFormat/>
    <w:rsid w:val="001C1630"/>
    <w:rPr>
      <w:i/>
      <w:iCs/>
    </w:rPr>
  </w:style>
  <w:style w:type="character" w:customStyle="1" w:styleId="m-1025141282106643278gmail-m-6353459782344184546gmail-apple-converted-space">
    <w:name w:val="m_-1025141282106643278gmail-m_-6353459782344184546gmail-apple-converted-space"/>
    <w:basedOn w:val="Caratterepredefinitoparagrafo"/>
    <w:rsid w:val="001C1630"/>
  </w:style>
  <w:style w:type="paragraph" w:styleId="NormaleWeb">
    <w:name w:val="Normal (Web)"/>
    <w:basedOn w:val="Normale"/>
    <w:uiPriority w:val="99"/>
    <w:unhideWhenUsed/>
    <w:rsid w:val="005207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77C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9B6D446-7FB8-FC48-91B6-9B8F4D72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3277</Characters>
  <Application>Microsoft Macintosh Word</Application>
  <DocSecurity>0</DocSecurity>
  <Lines>91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LOCATELLI</dc:creator>
  <cp:lastModifiedBy>Luisa  Carretti</cp:lastModifiedBy>
  <cp:revision>4</cp:revision>
  <dcterms:created xsi:type="dcterms:W3CDTF">2019-02-19T15:00:00Z</dcterms:created>
  <dcterms:modified xsi:type="dcterms:W3CDTF">2019-02-19T15:04:00Z</dcterms:modified>
</cp:coreProperties>
</file>